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27" w:rsidRPr="00E762F5" w:rsidRDefault="00FD2527" w:rsidP="00FD2527">
      <w:pPr>
        <w:pStyle w:val="NoSpacing"/>
        <w:bidi/>
        <w:jc w:val="center"/>
        <w:rPr>
          <w:b/>
          <w:sz w:val="36"/>
          <w:szCs w:val="36"/>
          <w:u w:val="single"/>
        </w:rPr>
      </w:pPr>
      <w:bookmarkStart w:id="0" w:name="_GoBack"/>
      <w:bookmarkEnd w:id="0"/>
      <w:r w:rsidRPr="00E762F5">
        <w:rPr>
          <w:b/>
          <w:sz w:val="36"/>
          <w:szCs w:val="36"/>
          <w:u w:val="single"/>
          <w:rtl/>
        </w:rPr>
        <w:t>تعليقات نموذج الجمعية الوطنية لحقوق المرأة والطفل التي تتناول الاعتماد في الإعالة على المجتمع</w:t>
      </w:r>
    </w:p>
    <w:p w:rsidR="00FD2527" w:rsidRPr="00FD2271" w:rsidRDefault="00FD2527" w:rsidP="00FD2527">
      <w:pPr>
        <w:pStyle w:val="NoSpacing"/>
        <w:bidi/>
        <w:jc w:val="center"/>
        <w:rPr>
          <w:b/>
        </w:rPr>
      </w:pPr>
      <w:r>
        <w:rPr>
          <w:b/>
        </w:rPr>
        <w:t>19</w:t>
      </w:r>
      <w:r>
        <w:rPr>
          <w:b/>
          <w:rtl/>
        </w:rPr>
        <w:t xml:space="preserve"> أكتوبر </w:t>
      </w:r>
      <w:r>
        <w:rPr>
          <w:b/>
        </w:rPr>
        <w:t>2018</w:t>
      </w:r>
      <w:r>
        <w:rPr>
          <w:b/>
          <w:rtl/>
        </w:rPr>
        <w:t xml:space="preserve"> </w:t>
      </w:r>
      <w:r>
        <w:rPr>
          <w:b/>
          <w:rtl/>
        </w:rPr>
        <w:tab/>
      </w:r>
      <w:r>
        <w:rPr>
          <w:b/>
        </w:rPr>
        <w:tab/>
      </w:r>
      <w:r>
        <w:rPr>
          <w:b/>
          <w:rtl/>
        </w:rPr>
        <w:t xml:space="preserve">إغلاق فترة التعليق: </w:t>
      </w:r>
      <w:r>
        <w:rPr>
          <w:b/>
        </w:rPr>
        <w:t>10</w:t>
      </w:r>
      <w:r>
        <w:rPr>
          <w:b/>
          <w:rtl/>
        </w:rPr>
        <w:t xml:space="preserve"> ديسمبر </w:t>
      </w:r>
      <w:r>
        <w:rPr>
          <w:b/>
        </w:rPr>
        <w:t>2018</w:t>
      </w:r>
    </w:p>
    <w:p w:rsidR="00FD2527" w:rsidRDefault="00FD2527" w:rsidP="00FD2527">
      <w:pPr>
        <w:pStyle w:val="NoSpacing"/>
      </w:pPr>
    </w:p>
    <w:p w:rsidR="00FD2527" w:rsidRDefault="00FD2527" w:rsidP="00FD2527">
      <w:pPr>
        <w:pStyle w:val="NoSpacing"/>
        <w:bidi/>
      </w:pPr>
      <w:r>
        <w:rPr>
          <w:rtl/>
        </w:rPr>
        <w:t>نشكرك على تخصيص الوقت لإرسال تعليق إلى وزارة الأمن الداخلي (</w:t>
      </w:r>
      <w:r>
        <w:t>DHS</w:t>
      </w:r>
      <w:r>
        <w:rPr>
          <w:rtl/>
        </w:rPr>
        <w:t>) الأمريكية حول الاعتماد في الإعالة على المجتمع. وهذه قضية مهمة للعديد من عائلات برنامج حقوق المرأة والطفل. تُثمن الجمعية الوطنية لحقوق المرأة والطفل (</w:t>
      </w:r>
      <w:r>
        <w:t>NWA</w:t>
      </w:r>
      <w:r>
        <w:rPr>
          <w:rtl/>
        </w:rPr>
        <w:t>) عملك نيابة عن جميع عائلات برنامج حقوق المرأة والطفل. وتمثل فترة الحوار المجتمعي فرصة لتبادل وجهات النظر مع الحكومة الفيدرالية، حتى تتمكن من اتخاذ قرارات مدروسة بشأن السياسات. من المهم أن تكون صادقًا بشأن الأضرار والعواقب المترتبة على السياسة المقترحة.</w:t>
      </w:r>
    </w:p>
    <w:p w:rsidR="009D3DA9" w:rsidRDefault="009D3DA9" w:rsidP="00FD2527">
      <w:pPr>
        <w:pStyle w:val="NoSpacing"/>
      </w:pPr>
    </w:p>
    <w:p w:rsidR="009D3DA9" w:rsidRPr="00E762F5" w:rsidRDefault="009D3DA9" w:rsidP="00FD2527">
      <w:pPr>
        <w:pStyle w:val="NoSpacing"/>
        <w:bidi/>
      </w:pPr>
      <w:r>
        <w:rPr>
          <w:rtl/>
        </w:rPr>
        <w:t>سوف يضم القانون المقترح الاعتماد في الإعالة على المجتمع، ويعتبر أحد مبادئ قانون الهجرة الذي يزيد من صعوبة حصول المهاجر على وضع قانوني (أي تأشيرة أو بطاقة الإقامة الدائمة (غرين كارد) أو إقامة دائمة قانونية) إذا كان ذلك المهاجر قد انضم إلى برامج مساعدات عامة. سوف يشمل القانون المقترح برامج جديدة لتقييم الاعتماد في الإعالة على المجتمع: برامج المساعدة الطبية وبرنامج المساعدة الغذائية التكميلية والمساعدة في السكن. كما يتطلب القانون المقترح عقد حوار مجتمعي حول ما إذا كان ينبغي التفكير في إدراج برنامج تحسين الصحة المتكامل وأي برنامج مساعدة عامة آخر - بما في ذلك برنامج حقوق المرأة والطفل - ضمن الاعتماد على المجتمع في الإعالة.</w:t>
      </w:r>
    </w:p>
    <w:p w:rsidR="00FD2527" w:rsidRDefault="00FD2527" w:rsidP="00FD2527">
      <w:pPr>
        <w:pStyle w:val="NoSpacing"/>
      </w:pPr>
    </w:p>
    <w:p w:rsidR="00FD2527" w:rsidRPr="00FD2527" w:rsidRDefault="00FD2527" w:rsidP="00FD2527">
      <w:pPr>
        <w:pStyle w:val="NoSpacing"/>
        <w:bidi/>
        <w:rPr>
          <w:b/>
        </w:rPr>
      </w:pPr>
      <w:r>
        <w:rPr>
          <w:rtl/>
        </w:rPr>
        <w:t xml:space="preserve">فيما يلي مصدرًا لمساعدتك في صياغة تعليقاتك الخاصة لمعارضة القانون المقترح للاعتماد على المجتمع في الإعالة. ونشجعك على صياغة تعليق يعكس رأيك الفردي الخاص. </w:t>
      </w:r>
      <w:r w:rsidRPr="00350091">
        <w:rPr>
          <w:b/>
          <w:rtl/>
        </w:rPr>
        <w:t xml:space="preserve">يجب تقديم التعليقات </w:t>
      </w:r>
      <w:hyperlink r:id="rId5" w:history="1">
        <w:r w:rsidRPr="00350091">
          <w:rPr>
            <w:rStyle w:val="Hyperlink"/>
            <w:b/>
            <w:rtl/>
          </w:rPr>
          <w:t>هنا</w:t>
        </w:r>
      </w:hyperlink>
      <w:r w:rsidRPr="00350091">
        <w:rPr>
          <w:b/>
          <w:rtl/>
        </w:rPr>
        <w:t xml:space="preserve"> قبل </w:t>
      </w:r>
      <w:r w:rsidRPr="00350091">
        <w:rPr>
          <w:b/>
        </w:rPr>
        <w:t>10</w:t>
      </w:r>
      <w:r w:rsidRPr="00350091">
        <w:rPr>
          <w:b/>
          <w:rtl/>
        </w:rPr>
        <w:t xml:space="preserve"> ديسمبر </w:t>
      </w:r>
      <w:r w:rsidRPr="00350091">
        <w:rPr>
          <w:b/>
        </w:rPr>
        <w:t>2018</w:t>
      </w:r>
      <w:r w:rsidRPr="00350091">
        <w:rPr>
          <w:b/>
          <w:rtl/>
        </w:rPr>
        <w:t>.</w:t>
      </w:r>
      <w:r>
        <w:rPr>
          <w:rtl/>
        </w:rPr>
        <w:t xml:space="preserve"> لن يُطلب من معلومات تحديد الهوية سوى الاسم الأول واسم العائلة. فيما يتعلق بالأفراد الذين قد يتخوفون من الكشف عن هويتهم، فهناك خيار بأن يتبنى شخص آخر تعليقاتك. </w:t>
      </w:r>
      <w:r w:rsidRPr="00FD2527">
        <w:rPr>
          <w:b/>
          <w:rtl/>
        </w:rPr>
        <w:t>يجب أن تكون كل التعليقات باللغة الإنجليزية أو تتوافر لها ترجمة باللغة الإنجليزية.</w:t>
      </w:r>
    </w:p>
    <w:p w:rsidR="00FD2527" w:rsidRDefault="00FD2527" w:rsidP="00FD2527">
      <w:pPr>
        <w:pStyle w:val="NoSpacing"/>
      </w:pPr>
    </w:p>
    <w:p w:rsidR="00FD2527" w:rsidRDefault="00FD2527" w:rsidP="00FD2527">
      <w:pPr>
        <w:pStyle w:val="NoSpacing"/>
        <w:bidi/>
      </w:pPr>
      <w:r>
        <w:rPr>
          <w:rtl/>
        </w:rPr>
        <w:t xml:space="preserve">يمكنك إرسال تعليقاتك في مربع النص في الرابط المذكور أعلاه، أو يمكنك اختيار إرفاق التعليقات الخاصة بك في مستند </w:t>
      </w:r>
      <w:r>
        <w:t>Word</w:t>
      </w:r>
      <w:r>
        <w:rPr>
          <w:rtl/>
        </w:rPr>
        <w:t xml:space="preserve"> أو ملف </w:t>
      </w:r>
      <w:r>
        <w:t>PDF</w:t>
      </w:r>
      <w:r>
        <w:rPr>
          <w:rtl/>
        </w:rPr>
        <w:t xml:space="preserve"> (يتم قبول مرفقات متعددة). ويوجد خيار لإرسال تعليقاتك بالبريد إلى وزارة الأمن الداخلي: </w:t>
      </w:r>
    </w:p>
    <w:p w:rsidR="00FD2527" w:rsidRDefault="00FD2527" w:rsidP="00FD2527">
      <w:pPr>
        <w:pStyle w:val="NoSpacing"/>
      </w:pPr>
    </w:p>
    <w:p w:rsidR="00FD2527" w:rsidRPr="00350091" w:rsidRDefault="00FD2527" w:rsidP="00FD2527">
      <w:pPr>
        <w:pStyle w:val="NoSpacing"/>
        <w:bidi/>
        <w:ind w:left="720"/>
        <w:rPr>
          <w:shd w:val="clear" w:color="auto" w:fill="FFFFFF"/>
        </w:rPr>
      </w:pPr>
      <w:r w:rsidRPr="00350091">
        <w:rPr>
          <w:shd w:val="clear" w:color="auto" w:fill="FFFFFF"/>
          <w:rtl/>
        </w:rPr>
        <w:t xml:space="preserve">سامانثا ديشومس، رئيسة قسم التنسيق التشريعي، مكتب السياسة والاستراتيجيات، الولايات المتحدة. خدمات المواطنة والهجرة، وزارة الأمن الداخلي، </w:t>
      </w:r>
      <w:r w:rsidRPr="00350091">
        <w:rPr>
          <w:shd w:val="clear" w:color="auto" w:fill="FFFFFF"/>
        </w:rPr>
        <w:t>20</w:t>
      </w:r>
      <w:r w:rsidRPr="00350091">
        <w:rPr>
          <w:shd w:val="clear" w:color="auto" w:fill="FFFFFF"/>
          <w:rtl/>
        </w:rPr>
        <w:t xml:space="preserve"> جادة ماساتشوستس نيويورك، واشنطن العاصمة </w:t>
      </w:r>
      <w:r w:rsidRPr="00350091">
        <w:rPr>
          <w:shd w:val="clear" w:color="auto" w:fill="FFFFFF"/>
        </w:rPr>
        <w:t>20529</w:t>
      </w:r>
      <w:r w:rsidRPr="00350091">
        <w:rPr>
          <w:shd w:val="clear" w:color="auto" w:fill="FFFFFF"/>
          <w:rtl/>
        </w:rPr>
        <w:t>-</w:t>
      </w:r>
      <w:r w:rsidRPr="00350091">
        <w:rPr>
          <w:shd w:val="clear" w:color="auto" w:fill="FFFFFF"/>
        </w:rPr>
        <w:t>2140</w:t>
      </w:r>
      <w:r w:rsidRPr="00350091">
        <w:rPr>
          <w:shd w:val="clear" w:color="auto" w:fill="FFFFFF"/>
          <w:rtl/>
        </w:rPr>
        <w:t xml:space="preserve">. لضمان التعامل السليم، يرجى الإشارة إلى رقم مستند وزارة الأمن الداخلي </w:t>
      </w:r>
      <w:r w:rsidRPr="00350091">
        <w:rPr>
          <w:shd w:val="clear" w:color="auto" w:fill="FFFFFF"/>
        </w:rPr>
        <w:t>USCIS-2010-0012</w:t>
      </w:r>
      <w:r w:rsidRPr="00350091">
        <w:rPr>
          <w:shd w:val="clear" w:color="auto" w:fill="FFFFFF"/>
          <w:rtl/>
        </w:rPr>
        <w:t xml:space="preserve"> في مراسلاتك. </w:t>
      </w:r>
    </w:p>
    <w:p w:rsidR="00FD2527" w:rsidRDefault="00FD2527" w:rsidP="00FD2527">
      <w:pPr>
        <w:pStyle w:val="NoSpacing"/>
        <w:rPr>
          <w:rFonts w:ascii="Helvetica" w:hAnsi="Helvetica" w:cs="Helvetica"/>
          <w:color w:val="333333"/>
          <w:sz w:val="21"/>
          <w:szCs w:val="21"/>
          <w:shd w:val="clear" w:color="auto" w:fill="FFFFFF"/>
        </w:rPr>
      </w:pPr>
    </w:p>
    <w:p w:rsidR="00FD2527" w:rsidRDefault="00FD2527" w:rsidP="00FD2527">
      <w:pPr>
        <w:pStyle w:val="NoSpacing"/>
        <w:bidi/>
      </w:pPr>
      <w:r>
        <w:rPr>
          <w:rtl/>
        </w:rPr>
        <w:t xml:space="preserve">إذا كنت تواجه صعوبة في صياغة أو تقديم تعليقك، الرجاء الاتصال ببريان ديتمير للمساعدة على </w:t>
      </w:r>
      <w:hyperlink r:id="rId6" w:history="1">
        <w:r w:rsidRPr="0020160A">
          <w:rPr>
            <w:rStyle w:val="Hyperlink"/>
          </w:rPr>
          <w:t>bdittmeier@nwica.org</w:t>
        </w:r>
      </w:hyperlink>
      <w:r>
        <w:t xml:space="preserve">. </w:t>
      </w:r>
    </w:p>
    <w:p w:rsidR="00FD2527" w:rsidRDefault="00FD2527" w:rsidP="00FD2527">
      <w:pPr>
        <w:pStyle w:val="NoSpacing"/>
      </w:pPr>
    </w:p>
    <w:p w:rsidR="00FD2527" w:rsidRDefault="00FD2527" w:rsidP="00FD2527">
      <w:pPr>
        <w:pStyle w:val="NoSpacing"/>
        <w:bidi/>
      </w:pPr>
      <w:r>
        <w:rPr>
          <w:rtl/>
        </w:rPr>
        <w:t>أثناء إعداد تعليقاتك، الرجاء مراعاة ما يلي:</w:t>
      </w:r>
    </w:p>
    <w:p w:rsidR="00FD2527" w:rsidRDefault="00FD2527" w:rsidP="00FD2527">
      <w:pPr>
        <w:pStyle w:val="NoSpacing"/>
      </w:pPr>
    </w:p>
    <w:p w:rsidR="00FD2527" w:rsidRDefault="00FD2527" w:rsidP="00FD2527">
      <w:pPr>
        <w:pStyle w:val="NoSpacing"/>
        <w:numPr>
          <w:ilvl w:val="0"/>
          <w:numId w:val="1"/>
        </w:numPr>
        <w:bidi/>
      </w:pPr>
      <w:r>
        <w:rPr>
          <w:b/>
          <w:rtl/>
        </w:rPr>
        <w:t>كتابة التعليقات بكلماتك.</w:t>
      </w:r>
      <w:r>
        <w:rPr>
          <w:rtl/>
        </w:rPr>
        <w:t xml:space="preserve"> يجب أن تراجع وزارة الأمن الداخلي كل تعليق فردي، ولذا فمن المفيد أن تقوم بتعديل لغة النموذج لتشمل وجهة نظرك وأفكارك الخاصة. </w:t>
      </w:r>
      <w:r w:rsidRPr="00B52C8B">
        <w:rPr>
          <w:highlight w:val="yellow"/>
          <w:rtl/>
        </w:rPr>
        <w:t>يميز النموذج باللون الأصفر</w:t>
      </w:r>
      <w:r>
        <w:rPr>
          <w:rtl/>
        </w:rPr>
        <w:t xml:space="preserve"> فرصًا خاصة لإضافة أفكارك الخاصة. ونشجعك على تعديل لغة النموذج ليعكس رأيك الخاص.</w:t>
      </w:r>
    </w:p>
    <w:p w:rsidR="00FD2527" w:rsidRPr="00FD2271" w:rsidRDefault="00FD2527" w:rsidP="00FD2527">
      <w:pPr>
        <w:pStyle w:val="NoSpacing"/>
        <w:numPr>
          <w:ilvl w:val="1"/>
          <w:numId w:val="1"/>
        </w:numPr>
        <w:bidi/>
      </w:pPr>
      <w:r>
        <w:rPr>
          <w:rtl/>
        </w:rPr>
        <w:t xml:space="preserve">قد يرغب </w:t>
      </w:r>
      <w:r>
        <w:rPr>
          <w:b/>
          <w:rtl/>
        </w:rPr>
        <w:t>مشاركو برنامج حقوق المرأة والطفل وعائلاتهم</w:t>
      </w:r>
      <w:r>
        <w:rPr>
          <w:rtl/>
        </w:rPr>
        <w:t xml:space="preserve"> في إبراز تجربتهم المباشرة مع البرنامج أو أحد البرامج المعنية (المساعدة الطبية وتحسين الصحة المتكامل والمساعدة الغذائية التكميلية ومساعدة الإسكان). قد ترغب أيضًا في التحدث عن الخوف الذي تشعر به أنت أو أحد أفراد عائلتك حول إمكانية الوصول إلى إحدى هذه المزايا إذا اعتبرت ضمن الاعتماد على المجتمع في الإعالة، وما التأثير الذي سيحدث لك ولعائلتك.</w:t>
      </w:r>
    </w:p>
    <w:p w:rsidR="00FD2527" w:rsidRPr="00FD2271" w:rsidRDefault="00FD2527" w:rsidP="00FD2527">
      <w:pPr>
        <w:pStyle w:val="NoSpacing"/>
        <w:numPr>
          <w:ilvl w:val="0"/>
          <w:numId w:val="1"/>
        </w:numPr>
        <w:bidi/>
      </w:pPr>
      <w:r>
        <w:rPr>
          <w:b/>
          <w:rtl/>
        </w:rPr>
        <w:t>أرسل تعليقات منفصلة، بدلاً من التوقيع على التعليقات الواردة من شخص آخر.</w:t>
      </w:r>
      <w:r>
        <w:rPr>
          <w:rtl/>
        </w:rPr>
        <w:t xml:space="preserve"> تنظر الوزارة في </w:t>
      </w:r>
      <w:r w:rsidRPr="00B52C8B">
        <w:rPr>
          <w:u w:val="single"/>
          <w:rtl/>
        </w:rPr>
        <w:t>التعليقات الفردية فقط</w:t>
      </w:r>
      <w:r>
        <w:rPr>
          <w:rtl/>
        </w:rPr>
        <w:t xml:space="preserve"> ولا تمنح أي تعليق وزنًا أكبر إذا كان يحمل توقيعات أكثر من شخص. وحتى إذا كنت تشارك الرأي في مواضيع مماثلة، فمن المهم مشاركة تعليقك الخاص مع الوزارة.</w:t>
      </w:r>
    </w:p>
    <w:p w:rsidR="00FD2527" w:rsidRPr="00FD2271" w:rsidRDefault="00FD2527" w:rsidP="00FD2527">
      <w:pPr>
        <w:pStyle w:val="NoSpacing"/>
        <w:numPr>
          <w:ilvl w:val="0"/>
          <w:numId w:val="1"/>
        </w:numPr>
        <w:bidi/>
      </w:pPr>
      <w:r>
        <w:rPr>
          <w:b/>
          <w:rtl/>
        </w:rPr>
        <w:lastRenderedPageBreak/>
        <w:t xml:space="preserve">أرفق البحوث أو البيانات أو الشهادات أو غيرها من المستندات الداعمة. </w:t>
      </w:r>
      <w:r>
        <w:rPr>
          <w:rtl/>
        </w:rPr>
        <w:t>تستشهد تعليقات النموذج أدناه بعدد من الدراسات الأكاديمية والتقارير الحكومية. إذا كانت لديك أبحاث أو بيانات أو شهادات فردية تخص تعليقك، فقد ترغب في تضمين هذه المصادر الإضافية باعتبارها أحد المرفقات لضمان إدراجها في سجل الوزارة.</w:t>
      </w:r>
    </w:p>
    <w:p w:rsidR="00FD2527" w:rsidRPr="00FD2271" w:rsidRDefault="00FD2527" w:rsidP="00FD2527">
      <w:pPr>
        <w:pStyle w:val="NoSpacing"/>
        <w:numPr>
          <w:ilvl w:val="0"/>
          <w:numId w:val="1"/>
        </w:numPr>
        <w:bidi/>
      </w:pPr>
      <w:r>
        <w:rPr>
          <w:b/>
          <w:rtl/>
        </w:rPr>
        <w:t>وإذا كانت لديك مصداقية في مجال القضية، فاذكر ذلك.</w:t>
      </w:r>
      <w:r>
        <w:rPr>
          <w:rtl/>
        </w:rPr>
        <w:t xml:space="preserve"> من المهم تقديم سياق يفسر سبب تقييمك للقانون المقترح من الوزارة. إذا كانت لديك خبرة معينة، فيرجى أن توضح سبب تميز أهليتك لتقديم أفكارك حول هذه المسألة. كمستفيد من إعانات برنامج المرأة والطفل أو كمزود خدمة، فإنك تتمتع بالمصداقية لإبداء رأيك في هذه القضية!</w:t>
      </w:r>
    </w:p>
    <w:p w:rsidR="00FD2527" w:rsidRPr="00FD2271" w:rsidRDefault="00FD2527" w:rsidP="00FD2527">
      <w:pPr>
        <w:pStyle w:val="NoSpacing"/>
        <w:numPr>
          <w:ilvl w:val="0"/>
          <w:numId w:val="1"/>
        </w:numPr>
        <w:bidi/>
      </w:pPr>
      <w:r>
        <w:rPr>
          <w:b/>
          <w:rtl/>
        </w:rPr>
        <w:t>إذا كانت لديك تجربة شخصية مع أي من البرامج المعنية، فاذكر بذلك.</w:t>
      </w:r>
      <w:r>
        <w:rPr>
          <w:rtl/>
        </w:rPr>
        <w:t xml:space="preserve"> من الممكن أن تضفي الخبرة الشخصية بأي من البرامج المعنية مصداقية أكبر على بياناتك. إذا كنت قد شاركت في برنامج حقوق المرأة والطفل أو أي من البرامج المعنية (المساعدة الطبية أو تحسين الصحة المتكامل أو المساعدة الغذائية التكميلية أو مساعدة الإسكان)، يرجى إبراز ذلك والتحدث عن كيف عادت هذه البرامج بالفائدة على حياتك وعلى عائلتك.</w:t>
      </w:r>
    </w:p>
    <w:p w:rsidR="00FD2527" w:rsidRPr="00FD2271" w:rsidRDefault="00FD2527" w:rsidP="00FD2527">
      <w:pPr>
        <w:pStyle w:val="NoSpacing"/>
        <w:numPr>
          <w:ilvl w:val="0"/>
          <w:numId w:val="1"/>
        </w:numPr>
        <w:bidi/>
      </w:pPr>
      <w:r>
        <w:rPr>
          <w:b/>
          <w:rtl/>
        </w:rPr>
        <w:t>قدم ترجمة للتعليقات المكتوبة بلغة غير الإنجليزية.</w:t>
      </w:r>
      <w:r>
        <w:rPr>
          <w:rtl/>
        </w:rPr>
        <w:t xml:space="preserve"> لن تنظر الوزارة إلا في التعليقات المكتوبة باللغة الإنجليزية أو التي تتضمن ترجمة باللغة الإنجليزية. من المحتمل أن يؤدي هذا التقييد إلى تقليل التعليقات الواردة من الأشخاص المعنيين أكثر بالقانون المقترح. ونوصي بإرسال التعليقات المكتوبة بلغة غير الإنجليزية مع ترجمة، إلى جانب إفادة من المترجم تؤكد دقة الترجمة (على سبيل المثال، "أقر أنا، [اسم المترجم]، بموجب هذا أنني أتقن [اللغة] واللغة الإنجليزية وأن هذه الترجمة نسخة صحيحة ودقيقة وكاملة من النص الأصلي على حد علمي.")</w:t>
      </w:r>
    </w:p>
    <w:p w:rsidR="00FD2527" w:rsidRDefault="00FD2527" w:rsidP="00FD2527">
      <w:pPr>
        <w:pStyle w:val="NoSpacing"/>
        <w:numPr>
          <w:ilvl w:val="0"/>
          <w:numId w:val="1"/>
        </w:numPr>
        <w:bidi/>
      </w:pPr>
      <w:r>
        <w:rPr>
          <w:b/>
          <w:rtl/>
        </w:rPr>
        <w:t xml:space="preserve">تجنب التعليقات المجهولة تمامًا متى أمكن ذلك. </w:t>
      </w:r>
      <w:r>
        <w:rPr>
          <w:rtl/>
        </w:rPr>
        <w:t xml:space="preserve">يتطلب الموقع الإلكتروني للتعليقات </w:t>
      </w:r>
      <w:r w:rsidRPr="00B52C8B">
        <w:rPr>
          <w:u w:val="single"/>
          <w:rtl/>
        </w:rPr>
        <w:t>أن يتضمن أي تعليق الاسم الأول والأخير</w:t>
      </w:r>
      <w:r>
        <w:rPr>
          <w:rtl/>
        </w:rPr>
        <w:t>. ولا يقتضي ذكر العنوان ورقم الهاتف ومعلومات الاتصال الأخرى. إذا كان أي شخص لا يزال يخشى إرسال تعليق مرفق باسمه فقط، فمن الممكن أن يتبنى طرف ثالث - أي طرف ثالث - هذا التعليق. يستطيع أي موظف تدريبي لبرنامج حقوق المرأة والطفل أو أحد المحامين أو الجيران إرسال التعليق نيابة عن أي شخص، أو عدة أشخاص. نوصي بأن يتضمن النموذج المرسل إقرارًا من الطرف الثالث بعلاقته بالشخص المحدد الذي يتبنى تعليقه، لإضفاء مزيد من الموثوقية والدلالية والشرعية على التعليق.</w:t>
      </w:r>
    </w:p>
    <w:p w:rsidR="00FD2527" w:rsidRDefault="00FD2527" w:rsidP="00FD2527">
      <w:pPr>
        <w:pStyle w:val="NoSpacing"/>
      </w:pPr>
    </w:p>
    <w:p w:rsidR="00FD2527" w:rsidRDefault="00FD2527" w:rsidP="00FD2527">
      <w:pPr>
        <w:pStyle w:val="NoSpacing"/>
        <w:bidi/>
      </w:pPr>
      <w:r>
        <w:rPr>
          <w:rtl/>
        </w:rPr>
        <w:t>مرة أخرى، نشكرك على تخصيص بعض الوقت للتعبير عن رأيك في هذه القضية الهامة التي ستؤثر على العديد من عائلات برنامج حقوق المرأة والطفل. تشعر الجمعية الوطنية لحقوق المرأة والطفل بخيبة أمل عميقة بسبب المضي قدمًا في اعتماد القانون المقترح، ونحتاج إلى أكبر عدد ممكن من الأصوات للوقوف في وجه هذا التغيير الضار في السياسة. وتعرب الجمعية الوطنية لحقوق المرأة والطفل عن استعدادها لتقديم المساعدة إذا واجهتك أي صعوبة في صياغة تعليقاتك أو إرسالها!</w:t>
      </w:r>
    </w:p>
    <w:p w:rsidR="00FD2527" w:rsidRDefault="00FD2527" w:rsidP="00FD2527">
      <w:pPr>
        <w:pStyle w:val="NoSpacing"/>
      </w:pPr>
      <w:r>
        <w:br w:type="page"/>
      </w:r>
    </w:p>
    <w:p w:rsidR="00FD2527" w:rsidRDefault="00FD2527" w:rsidP="00FD2527">
      <w:pPr>
        <w:bidi/>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نموذج التعليقات من عائلات برنامج حقوق المرأة والطفل</w:t>
      </w:r>
    </w:p>
    <w:p w:rsidR="00FD2527" w:rsidRDefault="00FD2527" w:rsidP="00FD2527">
      <w:pPr>
        <w:spacing w:after="0" w:line="240" w:lineRule="auto"/>
        <w:rPr>
          <w:rFonts w:ascii="Times New Roman" w:eastAsia="Calibri" w:hAnsi="Times New Roman" w:cs="Times New Roman"/>
          <w:sz w:val="24"/>
          <w:szCs w:val="24"/>
          <w:highlight w:val="yellow"/>
        </w:rPr>
      </w:pPr>
    </w:p>
    <w:p w:rsidR="00FD2527" w:rsidRDefault="00FD2527" w:rsidP="00FD2527">
      <w:pPr>
        <w:bidi/>
        <w:spacing w:after="0" w:line="240" w:lineRule="auto"/>
        <w:rPr>
          <w:rFonts w:ascii="Times New Roman" w:eastAsia="Calibri" w:hAnsi="Times New Roman" w:cs="Times New Roman"/>
          <w:sz w:val="24"/>
          <w:szCs w:val="24"/>
        </w:rPr>
      </w:pPr>
      <w:r w:rsidRPr="002954C8">
        <w:rPr>
          <w:rFonts w:ascii="Times New Roman" w:eastAsia="Calibri" w:hAnsi="Times New Roman" w:cs="Times New Roman"/>
          <w:sz w:val="24"/>
          <w:szCs w:val="24"/>
          <w:highlight w:val="yellow"/>
        </w:rPr>
        <w:t>XX</w:t>
      </w:r>
      <w:r w:rsidRPr="002954C8">
        <w:rPr>
          <w:rFonts w:ascii="Times New Roman" w:eastAsia="Calibri" w:hAnsi="Times New Roman" w:cs="Times New Roman"/>
          <w:sz w:val="24"/>
          <w:szCs w:val="24"/>
          <w:highlight w:val="yellow"/>
          <w:rtl/>
        </w:rPr>
        <w:t xml:space="preserve"> أكتوبر</w:t>
      </w:r>
      <w:r w:rsidRPr="007D5325">
        <w:rPr>
          <w:rFonts w:ascii="Times New Roman" w:eastAsia="Calibri" w:hAnsi="Times New Roman" w:cs="Times New Roman"/>
          <w:sz w:val="24"/>
          <w:szCs w:val="24"/>
          <w:rtl/>
        </w:rPr>
        <w:t xml:space="preserve">، </w:t>
      </w:r>
      <w:r w:rsidRPr="007D5325">
        <w:rPr>
          <w:rFonts w:ascii="Times New Roman" w:eastAsia="Calibri" w:hAnsi="Times New Roman" w:cs="Times New Roman"/>
          <w:sz w:val="24"/>
          <w:szCs w:val="24"/>
        </w:rPr>
        <w:t>2018</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tl/>
        </w:rPr>
        <w:t>الآنسة/ سامنثا ديشومس، رئيس</w:t>
      </w:r>
    </w:p>
    <w:p w:rsidR="00FD2527"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tl/>
        </w:rPr>
        <w:t>قسم التنسيق التشريعي، مكتب السياسة والاستراتيجيات</w:t>
      </w:r>
    </w:p>
    <w:p w:rsidR="00FD2527" w:rsidRPr="007D5325"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tl/>
        </w:rPr>
        <w:t>خدمات المواطنة والهجرة الأمريكية</w:t>
      </w:r>
    </w:p>
    <w:p w:rsidR="00FD2527" w:rsidRDefault="00FD2527" w:rsidP="00FD2527">
      <w:pPr>
        <w:bidi/>
        <w:spacing w:after="0" w:line="240" w:lineRule="auto"/>
        <w:rPr>
          <w:rFonts w:ascii="Times New Roman" w:eastAsia="Calibri" w:hAnsi="Times New Roman" w:cs="Times New Roman"/>
          <w:sz w:val="24"/>
          <w:szCs w:val="24"/>
        </w:rPr>
      </w:pPr>
      <w:r w:rsidRPr="007D5325">
        <w:rPr>
          <w:rFonts w:ascii="Times New Roman" w:eastAsia="Calibri" w:hAnsi="Times New Roman" w:cs="Times New Roman"/>
          <w:sz w:val="24"/>
          <w:szCs w:val="24"/>
          <w:rtl/>
        </w:rPr>
        <w:t>وزارة الأمن الداخلي الأمريكية</w:t>
      </w:r>
    </w:p>
    <w:p w:rsidR="00FD2527"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tl/>
        </w:rPr>
        <w:t xml:space="preserve"> جادة ماساتشوستس نيويورك</w:t>
      </w:r>
    </w:p>
    <w:p w:rsidR="00FD2527"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tl/>
        </w:rPr>
        <w:t xml:space="preserve">واشنطن العاصمة </w:t>
      </w:r>
      <w:r>
        <w:rPr>
          <w:rFonts w:ascii="Times New Roman" w:eastAsia="Calibri" w:hAnsi="Times New Roman" w:cs="Times New Roman"/>
          <w:sz w:val="24"/>
          <w:szCs w:val="24"/>
        </w:rPr>
        <w:t>20529</w:t>
      </w:r>
      <w:r>
        <w:rPr>
          <w:rFonts w:ascii="Times New Roman" w:eastAsia="Calibri" w:hAnsi="Times New Roman" w:cs="Times New Roman"/>
          <w:sz w:val="24"/>
          <w:szCs w:val="24"/>
          <w:rtl/>
        </w:rPr>
        <w:t>-</w:t>
      </w:r>
      <w:r>
        <w:rPr>
          <w:rFonts w:ascii="Times New Roman" w:eastAsia="Calibri" w:hAnsi="Times New Roman" w:cs="Times New Roman"/>
          <w:sz w:val="24"/>
          <w:szCs w:val="24"/>
        </w:rPr>
        <w:t>2140</w:t>
      </w:r>
    </w:p>
    <w:p w:rsidR="00FD2527" w:rsidRPr="007D5325"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sidRPr="007D5325">
        <w:rPr>
          <w:rFonts w:ascii="Times New Roman" w:eastAsia="Calibri" w:hAnsi="Times New Roman" w:cs="Times New Roman"/>
          <w:sz w:val="24"/>
          <w:szCs w:val="24"/>
          <w:rtl/>
        </w:rPr>
        <w:t>رد بخصوص:</w:t>
      </w:r>
      <w:r w:rsidRPr="007D5325">
        <w:rPr>
          <w:rFonts w:ascii="Times New Roman" w:eastAsia="Calibri" w:hAnsi="Times New Roman" w:cs="Times New Roman"/>
          <w:sz w:val="24"/>
          <w:szCs w:val="24"/>
          <w:rtl/>
        </w:rPr>
        <w:tab/>
        <w:t xml:space="preserve">رقم مستند وزارة الأمن الداخلي </w:t>
      </w:r>
      <w:r w:rsidRPr="007D5325">
        <w:rPr>
          <w:rFonts w:ascii="Times New Roman" w:eastAsia="Calibri" w:hAnsi="Times New Roman" w:cs="Times New Roman"/>
          <w:sz w:val="24"/>
          <w:szCs w:val="24"/>
        </w:rPr>
        <w:t>USCIS-2010-0012</w:t>
      </w:r>
      <w:r w:rsidRPr="007D5325">
        <w:rPr>
          <w:rFonts w:ascii="Times New Roman" w:eastAsia="Calibri" w:hAnsi="Times New Roman" w:cs="Times New Roman"/>
          <w:sz w:val="24"/>
          <w:szCs w:val="24"/>
          <w:rtl/>
        </w:rPr>
        <w:t>؛</w:t>
      </w:r>
    </w:p>
    <w:p w:rsidR="00FD2527" w:rsidRPr="007D5325" w:rsidRDefault="00FD2527" w:rsidP="00FD2527">
      <w:pPr>
        <w:bidi/>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tl/>
        </w:rPr>
        <w:t>القانون المقترح بشأن عدم القبول على أسس الاعتماد في الإعالة على المجتمع</w:t>
      </w:r>
    </w:p>
    <w:p w:rsidR="00FD2527" w:rsidRPr="007D5325"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tl/>
        </w:rPr>
        <w:t>السيدة المحترمة ديشومس:</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tl/>
        </w:rPr>
        <w:t>[ابدأ بكتابة بعض الظروف عن حياتك. وقد تشمل التفاصيل الأساسية كل المعلومات التالية أو بعضها: عائلتك (بما في ذلك الأطفال وأعمارهم)، واسم المجتمع الذي تعيش فيه، وحالة هجرتك/هجرة فرد من عائلتك، وأين كنت تعيش أنت/فرد من عائلتك قبل حضورك إلى الولايات المتحدة، ومهنتك ودخلك، وما إذا كنت مسجلاً في أي من برامج الإعانات التالية: حقوق المرأة والطفل أو المساعدة الغذائية التكميلية أو المساعدة الطبية أو تحسين الصحة المتكامل أو مساعدة الإسكان]</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tl/>
        </w:rPr>
        <w:t>[ناقش كيف حسنت برامج الإعانات حياتك. سلط الضوء على أي مساعدة طبية تلقيتها أنت أو طفلك من خلال برنامج المساعدة الطبية أو تحسين الصحة المتكامل، وكيف يساعدك برنامج المساعدة الغذائية التكميلية في توفير طعام كافٍ للأكل، وكيف يساعدك دعم السكن على تحمل نفقات المسكن، أو كيف ساعدك برنامج حقوق المرأة والطفل على تناول طعام أكثر صحة أو إرضاع طفلك.]</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tl/>
        </w:rPr>
        <w:t>[ناقش كيف سيؤثر تغيير قانون الهجرة - الذي يؤدي إلى تصنيف بعض البرامج كاعتماد في الإعالة على المجتمع - في قدرتك على الوصول إلى برامج الإعانات هذه. هل تود مواصلة البقاء في البرنامج، أم ستحاول إلغاء التسجيل؟ كيف يمكنك الحصول على الرعاية الصحية أو الطعام الصحي لك ولأطفالك؟ ما الذي سيتغير في روتينك اليومي؟ هل ستؤدي أحداث مهمة (على سبيل المثال مشكلة صحية غير متوقعة) إلى تغيير كبير في استقرار عائلتك؟]</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tl/>
        </w:rPr>
        <w:t xml:space="preserve">[أخيرًا، اختم بما يلي: </w:t>
      </w:r>
      <w:r w:rsidRPr="00D70731">
        <w:rPr>
          <w:rFonts w:ascii="Times New Roman" w:eastAsia="Calibri" w:hAnsi="Times New Roman" w:cs="Times New Roman"/>
          <w:b/>
          <w:sz w:val="24"/>
          <w:szCs w:val="24"/>
          <w:highlight w:val="yellow"/>
          <w:rtl/>
        </w:rPr>
        <w:t>يجب أن تسحب الوزارة القانون المقترح.</w:t>
      </w:r>
      <w:r w:rsidRPr="00D70731">
        <w:rPr>
          <w:rFonts w:ascii="Times New Roman" w:eastAsia="Calibri" w:hAnsi="Times New Roman" w:cs="Times New Roman"/>
          <w:sz w:val="24"/>
          <w:szCs w:val="24"/>
          <w:highlight w:val="yellow"/>
          <w:rtl/>
        </w:rPr>
        <w:t xml:space="preserve"> </w:t>
      </w:r>
      <w:r>
        <w:rPr>
          <w:rFonts w:ascii="Times New Roman" w:eastAsia="Calibri" w:hAnsi="Times New Roman" w:cs="Times New Roman"/>
          <w:b/>
          <w:sz w:val="24"/>
          <w:szCs w:val="24"/>
          <w:highlight w:val="yellow"/>
          <w:rtl/>
        </w:rPr>
        <w:t>وفي حالة المضي قدمًا في اعتماد القانون، يجب استبعاد برنامج حقوق المرأة والطفل بشكل صريح من البحث في تقييم الحوار المجتمعي.</w:t>
      </w:r>
      <w:r w:rsidRPr="00D70731">
        <w:rPr>
          <w:rFonts w:ascii="Times New Roman" w:eastAsia="Calibri" w:hAnsi="Times New Roman" w:cs="Times New Roman"/>
          <w:sz w:val="24"/>
          <w:szCs w:val="24"/>
          <w:highlight w:val="yellow"/>
        </w:rPr>
        <w:t>]</w:t>
      </w:r>
    </w:p>
    <w:p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bidi/>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tl/>
        </w:rPr>
        <w:t>مع أطيب التمنيات،</w:t>
      </w:r>
    </w:p>
    <w:p w:rsidR="00FD2527" w:rsidRPr="00D70731" w:rsidRDefault="00FD2527" w:rsidP="00FD2527">
      <w:pPr>
        <w:bidi/>
        <w:spacing w:after="0" w:line="240" w:lineRule="auto"/>
        <w:rPr>
          <w:rFonts w:ascii="Times New Roman" w:eastAsia="Calibri" w:hAnsi="Times New Roman" w:cs="Times New Roman"/>
          <w:sz w:val="24"/>
          <w:szCs w:val="24"/>
          <w:highlight w:val="yellow"/>
        </w:rPr>
      </w:pPr>
      <w:r w:rsidRPr="00D70731">
        <w:rPr>
          <w:rFonts w:ascii="Times New Roman" w:eastAsia="Calibri" w:hAnsi="Times New Roman" w:cs="Times New Roman"/>
          <w:sz w:val="24"/>
          <w:szCs w:val="24"/>
          <w:highlight w:val="yellow"/>
          <w:rtl/>
        </w:rPr>
        <w:t>[اذكر اسمك. تذكر: لست مضطرًا لمشاركة العنوان أو رقم الهاتف أو أي معلومات أخرى تحدد الهوية!]</w:t>
      </w:r>
    </w:p>
    <w:p w:rsidR="00FD2527" w:rsidRPr="00D70731" w:rsidRDefault="00FD2527" w:rsidP="00FD2527">
      <w:pPr>
        <w:spacing w:after="0" w:line="240" w:lineRule="auto"/>
        <w:rPr>
          <w:rFonts w:ascii="Times New Roman" w:eastAsia="Calibri" w:hAnsi="Times New Roman" w:cs="Times New Roman"/>
          <w:sz w:val="24"/>
          <w:szCs w:val="24"/>
          <w:highlight w:val="yellow"/>
        </w:rPr>
      </w:pPr>
    </w:p>
    <w:p w:rsidR="00D922E1" w:rsidRDefault="00FD2527" w:rsidP="00FD2527">
      <w:pPr>
        <w:bidi/>
      </w:pPr>
      <w:r w:rsidRPr="00D70731">
        <w:rPr>
          <w:rFonts w:ascii="Times New Roman" w:eastAsia="Calibri" w:hAnsi="Times New Roman" w:cs="Times New Roman"/>
          <w:sz w:val="24"/>
          <w:szCs w:val="24"/>
          <w:highlight w:val="yellow"/>
        </w:rPr>
        <w:t>[</w:t>
      </w:r>
      <w:r w:rsidRPr="00350091">
        <w:rPr>
          <w:rFonts w:ascii="Times New Roman" w:eastAsia="Calibri" w:hAnsi="Times New Roman" w:cs="Times New Roman"/>
          <w:b/>
          <w:sz w:val="24"/>
          <w:szCs w:val="24"/>
          <w:highlight w:val="yellow"/>
          <w:rtl/>
        </w:rPr>
        <w:t>تذكر: لن تنظر الوزارة إلا في التعليقات المكتوبة باللغة الإنجليزية</w:t>
      </w:r>
      <w:r w:rsidRPr="00D70731">
        <w:rPr>
          <w:rFonts w:ascii="Times New Roman" w:eastAsia="Calibri" w:hAnsi="Times New Roman" w:cs="Times New Roman"/>
          <w:sz w:val="24"/>
          <w:szCs w:val="24"/>
          <w:highlight w:val="yellow"/>
          <w:rtl/>
        </w:rPr>
        <w:t xml:space="preserve"> أو التي تتضمن ترجمة باللغة الإنجليزية. إذا كنت لا تستطيع الكتابة باللغة الإنجليزية، فيُرجى التعاون مع شخص في مجتمعك لتكليف طرف ثالث بالترجمة وإرسال تعليقك نيابة عنك. وقد يرغبون في إضافة بعض النص في بداية تعليقك لتوضيح من قام بالفعل بكتابة التعليق.]</w:t>
      </w:r>
    </w:p>
    <w:sectPr w:rsidR="00D9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C6A"/>
    <w:multiLevelType w:val="hybridMultilevel"/>
    <w:tmpl w:val="7CA2EF58"/>
    <w:lvl w:ilvl="0" w:tplc="30F22710">
      <w:numFmt w:val="bullet"/>
      <w:lvlText w:val="-"/>
      <w:lvlJc w:val="left"/>
      <w:pPr>
        <w:ind w:left="720" w:hanging="360"/>
      </w:pPr>
      <w:rPr>
        <w:rFonts w:ascii="Times New Roman" w:eastAsiaTheme="minorHAnsi" w:hAnsi="Times New Roman" w:cs="Times New Roman" w:hint="default"/>
        <w:b/>
      </w:rPr>
    </w:lvl>
    <w:lvl w:ilvl="1" w:tplc="30F22710">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27"/>
    <w:rsid w:val="00811167"/>
    <w:rsid w:val="009D3DA9"/>
    <w:rsid w:val="00CE5A5F"/>
    <w:rsid w:val="00CF215D"/>
    <w:rsid w:val="00D922E1"/>
    <w:rsid w:val="00FD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68C8-FCEA-4547-B435-A560E4F0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527"/>
    <w:rPr>
      <w:color w:val="0563C1" w:themeColor="hyperlink"/>
      <w:u w:val="single"/>
    </w:rPr>
  </w:style>
  <w:style w:type="paragraph" w:styleId="NoSpacing">
    <w:name w:val="No Spacing"/>
    <w:uiPriority w:val="1"/>
    <w:qFormat/>
    <w:rsid w:val="00FD252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ttmeier@nwica.org" TargetMode="External"/><Relationship Id="rId5" Type="http://schemas.openxmlformats.org/officeDocument/2006/relationships/hyperlink" Target="https://www.regulations.gov/comment?D=USCIS-2010-0012-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Dittmeier</dc:creator>
  <cp:keywords/>
  <dc:description/>
  <cp:lastModifiedBy>Stephen Padre</cp:lastModifiedBy>
  <cp:revision>2</cp:revision>
  <dcterms:created xsi:type="dcterms:W3CDTF">2018-10-22T17:22:00Z</dcterms:created>
  <dcterms:modified xsi:type="dcterms:W3CDTF">2018-10-22T17:22:00Z</dcterms:modified>
</cp:coreProperties>
</file>