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C04" w:rsidRPr="001D6DD6" w:rsidRDefault="00BD11AF" w:rsidP="00493C0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-724535</wp:posOffset>
                </wp:positionH>
                <wp:positionV relativeFrom="paragraph">
                  <wp:posOffset>5715</wp:posOffset>
                </wp:positionV>
                <wp:extent cx="1419225" cy="1562100"/>
                <wp:effectExtent l="0" t="0" r="9525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C04" w:rsidRPr="001D6DD6" w:rsidRDefault="00493C04" w:rsidP="00493C04">
                            <w:pPr>
                              <w:jc w:val="center"/>
                            </w:pPr>
                            <w:r w:rsidRPr="00264DF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09675" cy="1409700"/>
                                  <wp:effectExtent l="0" t="0" r="0" b="0"/>
                                  <wp:docPr id="2" name="Picture 2" descr="NWICA_logo_vert_bl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NWICA_logo_vert_bla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675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7.05pt;margin-top:.45pt;width:111.75pt;height:1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+txJgIAACgEAAAOAAAAZHJzL2Uyb0RvYy54bWysU9tu2zAMfR+wfxD0vviypGuMOEWXLsOA&#10;7gK0+wBZlmNhkqhJSuzs60vJaRp0b8P8IIgmeXh4SK1uRq3IQTgvwdS0mOWUCMOhlWZX05+P23fX&#10;lPjATMsUGFHTo/D0Zv32zWqwlSihB9UKRxDE+GqwNe1DsFWWed4LzfwMrDDo7MBpFtB0u6x1bEB0&#10;rbIyz6+yAVxrHXDhPf69m5x0nfC7TvDwveu8CETVFLmFdLp0NvHM1itW7RyzveQnGuwfWGgmDRY9&#10;Q92xwMjeyb+gtOQOPHRhxkFn0HWSi9QDdlPkr7p56JkVqRcUx9uzTP7/wfJvhx+OyLam7ykxTOOI&#10;HsUYyEcYSRnVGayvMOjBYlgY8TdOOXXq7T3wX54Y2PTM7MStczD0grXIroiZ2UXqhOMjSDN8hRbL&#10;sH2ABDR2TkfpUAyC6Dil43kykQqPJefFsiwXlHD0FYurssjT7DJWPadb58NnAZrES00djj7Bs8O9&#10;D5EOq55DYjUPSrZbqVQy3K7ZKEcODNdkm77UwaswZchQ0+UCicQsAzE/bZCWAddYSV3T6zx+02JF&#10;OT6ZNoUEJtV0RybKnPSJkkzihLEZMTCK1kB7RKUcTOuKzwsvPbg/lAy4qjX1v/fMCUrUF4NqL4v5&#10;PO52MuaLDyUa7tLTXHqY4QhV00DJdN2E6T3srZO7HitN8zVwixPqZNLuhdWJN65jkvT0dOK+X9op&#10;6uWBr58AAAD//wMAUEsDBBQABgAIAAAAIQBmjOST3gAAAAkBAAAPAAAAZHJzL2Rvd25yZXYueG1s&#10;TI/NboMwEITvlfoO1kbqpUoMESWFskRtpVa95ucBDN4ACl4j7ATy9nVO7XE0o5lviu1senGl0XWW&#10;EeJVBIK4trrjBuF4+Fq+gnBesVa9ZUK4kYNt+fhQqFzbiXd03ftGhBJ2uUJovR9yKV3dklFuZQfi&#10;4J3saJQPcmykHtUUyk0v11GUSqM6DgutGuizpfq8vxiE08/0/JJN1bc/bnZJ+qG6TWVviE+L+f0N&#10;hKfZ/4Xhjh/QoQxMlb2wdqJHWMZxEocsQgbi7kdZAqJCWCdpBrIs5P8H5S8AAAD//wMAUEsBAi0A&#10;FAAGAAgAAAAhALaDOJL+AAAA4QEAABMAAAAAAAAAAAAAAAAAAAAAAFtDb250ZW50X1R5cGVzXS54&#10;bWxQSwECLQAUAAYACAAAACEAOP0h/9YAAACUAQAACwAAAAAAAAAAAAAAAAAvAQAAX3JlbHMvLnJl&#10;bHNQSwECLQAUAAYACAAAACEAod/rcSYCAAAoBAAADgAAAAAAAAAAAAAAAAAuAgAAZHJzL2Uyb0Rv&#10;Yy54bWxQSwECLQAUAAYACAAAACEAZozkk94AAAAJAQAADwAAAAAAAAAAAAAAAACABAAAZHJzL2Rv&#10;d25yZXYueG1sUEsFBgAAAAAEAAQA8wAAAIsFAAAAAA==&#10;" stroked="f">
                <v:textbox>
                  <w:txbxContent>
                    <w:p w:rsidR="00493C04" w:rsidRPr="001D6DD6" w:rsidRDefault="00493C04" w:rsidP="00493C04">
                      <w:pPr>
                        <w:jc w:val="center"/>
                      </w:pPr>
                      <w:r w:rsidRPr="00264DF6">
                        <w:rPr>
                          <w:noProof/>
                        </w:rPr>
                        <w:drawing>
                          <wp:inline distT="0" distB="0" distL="0" distR="0">
                            <wp:extent cx="1209675" cy="1409700"/>
                            <wp:effectExtent l="0" t="0" r="0" b="0"/>
                            <wp:docPr id="2" name="Picture 2" descr="NWICA_logo_vert_bl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NWICA_logo_vert_bla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9675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D11AF" w:rsidRDefault="00BD11AF" w:rsidP="00493C04">
      <w:pPr>
        <w:jc w:val="center"/>
        <w:rPr>
          <w:rFonts w:ascii="Century Gothic" w:hAnsi="Century Gothic"/>
          <w:b/>
          <w:sz w:val="44"/>
          <w:szCs w:val="44"/>
        </w:rPr>
      </w:pPr>
    </w:p>
    <w:p w:rsidR="00493C04" w:rsidRPr="00F47D8E" w:rsidRDefault="00493C04" w:rsidP="00493C04">
      <w:pPr>
        <w:jc w:val="center"/>
        <w:rPr>
          <w:rFonts w:ascii="Century Gothic" w:hAnsi="Century Gothic"/>
          <w:b/>
          <w:sz w:val="36"/>
          <w:szCs w:val="36"/>
        </w:rPr>
      </w:pPr>
      <w:r w:rsidRPr="00F47D8E">
        <w:rPr>
          <w:rFonts w:ascii="Century Gothic" w:hAnsi="Century Gothic"/>
          <w:b/>
          <w:sz w:val="44"/>
          <w:szCs w:val="44"/>
        </w:rPr>
        <w:t>National WIC Associatio</w:t>
      </w:r>
      <w:r w:rsidRPr="00F47D8E">
        <w:rPr>
          <w:rFonts w:ascii="Century Gothic" w:hAnsi="Century Gothic"/>
          <w:b/>
          <w:sz w:val="36"/>
          <w:szCs w:val="36"/>
        </w:rPr>
        <w:t>n</w:t>
      </w:r>
    </w:p>
    <w:p w:rsidR="00493C04" w:rsidRPr="00F47D8E" w:rsidRDefault="00493C04" w:rsidP="00493C04">
      <w:pPr>
        <w:jc w:val="center"/>
        <w:rPr>
          <w:rFonts w:ascii="Century Gothic" w:hAnsi="Century Gothic"/>
          <w:sz w:val="28"/>
          <w:szCs w:val="28"/>
        </w:rPr>
      </w:pPr>
      <w:r w:rsidRPr="00F47D8E">
        <w:rPr>
          <w:rFonts w:ascii="Century Gothic" w:hAnsi="Century Gothic"/>
          <w:sz w:val="28"/>
          <w:szCs w:val="28"/>
        </w:rPr>
        <w:t xml:space="preserve">2001 S Street </w:t>
      </w:r>
      <w:smartTag w:uri="urn:schemas-microsoft-com:office:smarttags" w:element="address">
        <w:smartTag w:uri="urn:schemas-microsoft-com:office:smarttags" w:element="Street">
          <w:r w:rsidRPr="00F47D8E">
            <w:rPr>
              <w:rFonts w:ascii="Century Gothic" w:hAnsi="Century Gothic"/>
              <w:sz w:val="28"/>
              <w:szCs w:val="28"/>
            </w:rPr>
            <w:t>Suite</w:t>
          </w:r>
        </w:smartTag>
        <w:r w:rsidRPr="00F47D8E">
          <w:rPr>
            <w:rFonts w:ascii="Century Gothic" w:hAnsi="Century Gothic"/>
            <w:sz w:val="28"/>
            <w:szCs w:val="28"/>
          </w:rPr>
          <w:t xml:space="preserve"> 580</w:t>
        </w:r>
      </w:smartTag>
      <w:r w:rsidRPr="00F47D8E">
        <w:rPr>
          <w:rFonts w:ascii="Century Gothic" w:hAnsi="Century Gothic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F47D8E">
            <w:rPr>
              <w:rFonts w:ascii="Century Gothic" w:hAnsi="Century Gothic"/>
              <w:sz w:val="28"/>
              <w:szCs w:val="28"/>
            </w:rPr>
            <w:t>Washington</w:t>
          </w:r>
        </w:smartTag>
        <w:r w:rsidRPr="00F47D8E">
          <w:rPr>
            <w:rFonts w:ascii="Century Gothic" w:hAnsi="Century Gothic"/>
            <w:sz w:val="28"/>
            <w:szCs w:val="28"/>
          </w:rPr>
          <w:t xml:space="preserve"> </w:t>
        </w:r>
        <w:smartTag w:uri="urn:schemas-microsoft-com:office:smarttags" w:element="State">
          <w:r w:rsidRPr="00F47D8E">
            <w:rPr>
              <w:rFonts w:ascii="Century Gothic" w:hAnsi="Century Gothic"/>
              <w:sz w:val="28"/>
              <w:szCs w:val="28"/>
            </w:rPr>
            <w:t>D.C.</w:t>
          </w:r>
        </w:smartTag>
        <w:r w:rsidRPr="00F47D8E">
          <w:rPr>
            <w:rFonts w:ascii="Century Gothic" w:hAnsi="Century Gothic"/>
            <w:sz w:val="28"/>
            <w:szCs w:val="28"/>
          </w:rPr>
          <w:t xml:space="preserve"> </w:t>
        </w:r>
        <w:smartTag w:uri="urn:schemas-microsoft-com:office:smarttags" w:element="PostalCode">
          <w:r w:rsidRPr="00F47D8E">
            <w:rPr>
              <w:rFonts w:ascii="Century Gothic" w:hAnsi="Century Gothic"/>
              <w:sz w:val="28"/>
              <w:szCs w:val="28"/>
            </w:rPr>
            <w:t>20009-1165</w:t>
          </w:r>
        </w:smartTag>
      </w:smartTag>
    </w:p>
    <w:p w:rsidR="00493C04" w:rsidRPr="00F47D8E" w:rsidRDefault="00493C04" w:rsidP="00493C04">
      <w:pPr>
        <w:jc w:val="center"/>
        <w:rPr>
          <w:rFonts w:ascii="Century Gothic" w:hAnsi="Century Gothic"/>
          <w:sz w:val="28"/>
          <w:szCs w:val="28"/>
        </w:rPr>
      </w:pPr>
      <w:r w:rsidRPr="00F47D8E">
        <w:rPr>
          <w:rFonts w:ascii="Century Gothic" w:hAnsi="Century Gothic"/>
          <w:sz w:val="28"/>
          <w:szCs w:val="28"/>
        </w:rPr>
        <w:t>Phone 202-232-5492 Fax 202-387-5281 www.nwica.org</w:t>
      </w:r>
    </w:p>
    <w:p w:rsidR="00493C04" w:rsidRPr="00AE7DE6" w:rsidRDefault="00493C04" w:rsidP="00493C04">
      <w:pPr>
        <w:pStyle w:val="Heading1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TRAVEL </w:t>
      </w:r>
      <w:r w:rsidRPr="00AE7DE6">
        <w:rPr>
          <w:rFonts w:ascii="Century Gothic" w:hAnsi="Century Gothic"/>
        </w:rPr>
        <w:t>MEMORANDUM</w:t>
      </w:r>
    </w:p>
    <w:p w:rsidR="00493C04" w:rsidRDefault="00493C04" w:rsidP="00493C04">
      <w:pPr>
        <w:rPr>
          <w:rFonts w:ascii="Century Gothic" w:hAnsi="Century Gothic"/>
          <w:b/>
          <w:bCs/>
        </w:rPr>
      </w:pPr>
    </w:p>
    <w:p w:rsidR="00493C04" w:rsidRPr="00D51F06" w:rsidRDefault="00493C04" w:rsidP="00493C04">
      <w:pPr>
        <w:rPr>
          <w:rFonts w:ascii="Century Gothic" w:hAnsi="Century Gothic"/>
          <w:sz w:val="22"/>
          <w:szCs w:val="22"/>
        </w:rPr>
      </w:pPr>
      <w:r w:rsidRPr="00D51F06">
        <w:rPr>
          <w:rFonts w:ascii="Century Gothic" w:hAnsi="Century Gothic"/>
          <w:b/>
          <w:bCs/>
          <w:sz w:val="22"/>
          <w:szCs w:val="22"/>
        </w:rPr>
        <w:t>DATE:</w:t>
      </w:r>
      <w:r w:rsidRPr="00D51F06">
        <w:rPr>
          <w:rFonts w:ascii="Century Gothic" w:hAnsi="Century Gothic"/>
          <w:b/>
          <w:bCs/>
          <w:sz w:val="22"/>
          <w:szCs w:val="22"/>
        </w:rPr>
        <w:tab/>
      </w:r>
      <w:r w:rsidRPr="00D51F06">
        <w:rPr>
          <w:rFonts w:ascii="Century Gothic" w:hAnsi="Century Gothic"/>
          <w:sz w:val="22"/>
          <w:szCs w:val="22"/>
        </w:rPr>
        <w:tab/>
      </w:r>
      <w:r w:rsidR="001B0FDF">
        <w:rPr>
          <w:rFonts w:ascii="Century Gothic" w:hAnsi="Century Gothic"/>
          <w:sz w:val="22"/>
          <w:szCs w:val="22"/>
        </w:rPr>
        <w:t xml:space="preserve">April </w:t>
      </w:r>
      <w:r w:rsidR="000F1DA0">
        <w:rPr>
          <w:rFonts w:ascii="Century Gothic" w:hAnsi="Century Gothic"/>
          <w:sz w:val="22"/>
          <w:szCs w:val="22"/>
        </w:rPr>
        <w:t>4</w:t>
      </w:r>
      <w:r w:rsidR="001B0FDF">
        <w:rPr>
          <w:rFonts w:ascii="Century Gothic" w:hAnsi="Century Gothic"/>
          <w:sz w:val="22"/>
          <w:szCs w:val="22"/>
        </w:rPr>
        <w:t>, 201</w:t>
      </w:r>
      <w:r w:rsidR="000F1DA0">
        <w:rPr>
          <w:rFonts w:ascii="Century Gothic" w:hAnsi="Century Gothic"/>
          <w:sz w:val="22"/>
          <w:szCs w:val="22"/>
        </w:rPr>
        <w:t>9</w:t>
      </w:r>
    </w:p>
    <w:p w:rsidR="00493C04" w:rsidRPr="00D51F06" w:rsidRDefault="00493C04" w:rsidP="00493C04">
      <w:pPr>
        <w:rPr>
          <w:rFonts w:ascii="Century Gothic" w:hAnsi="Century Gothic"/>
          <w:sz w:val="22"/>
          <w:szCs w:val="22"/>
        </w:rPr>
      </w:pPr>
      <w:r w:rsidRPr="00D51F06">
        <w:rPr>
          <w:rFonts w:ascii="Century Gothic" w:hAnsi="Century Gothic"/>
          <w:b/>
          <w:bCs/>
          <w:sz w:val="22"/>
          <w:szCs w:val="22"/>
        </w:rPr>
        <w:t>TO:</w:t>
      </w:r>
      <w:r w:rsidRPr="00D51F06">
        <w:rPr>
          <w:rFonts w:ascii="Century Gothic" w:hAnsi="Century Gothic"/>
          <w:sz w:val="22"/>
          <w:szCs w:val="22"/>
        </w:rPr>
        <w:tab/>
      </w:r>
      <w:r w:rsidRPr="00D51F06">
        <w:rPr>
          <w:rFonts w:ascii="Century Gothic" w:hAnsi="Century Gothic"/>
          <w:sz w:val="22"/>
          <w:szCs w:val="22"/>
        </w:rPr>
        <w:tab/>
        <w:t>NWA Board of Directors</w:t>
      </w:r>
    </w:p>
    <w:p w:rsidR="00493C04" w:rsidRPr="00D51F06" w:rsidRDefault="00493C04" w:rsidP="00493C04">
      <w:pPr>
        <w:rPr>
          <w:rFonts w:ascii="Century Gothic" w:hAnsi="Century Gothic"/>
          <w:sz w:val="22"/>
          <w:szCs w:val="22"/>
        </w:rPr>
      </w:pPr>
      <w:r w:rsidRPr="00D51F06">
        <w:rPr>
          <w:rFonts w:ascii="Century Gothic" w:hAnsi="Century Gothic"/>
          <w:b/>
          <w:bCs/>
          <w:sz w:val="22"/>
          <w:szCs w:val="22"/>
        </w:rPr>
        <w:t>FROM:</w:t>
      </w:r>
      <w:r w:rsidRPr="00D51F06">
        <w:rPr>
          <w:rFonts w:ascii="Century Gothic" w:hAnsi="Century Gothic"/>
          <w:b/>
          <w:bCs/>
          <w:sz w:val="22"/>
          <w:szCs w:val="22"/>
        </w:rPr>
        <w:tab/>
      </w:r>
      <w:r w:rsidRPr="00D51F06">
        <w:rPr>
          <w:rFonts w:ascii="Century Gothic" w:hAnsi="Century Gothic"/>
          <w:sz w:val="22"/>
          <w:szCs w:val="22"/>
        </w:rPr>
        <w:tab/>
      </w:r>
      <w:r w:rsidR="000F1DA0">
        <w:rPr>
          <w:rFonts w:ascii="Century Gothic" w:hAnsi="Century Gothic"/>
          <w:sz w:val="22"/>
          <w:szCs w:val="22"/>
        </w:rPr>
        <w:t>Beth Beachy</w:t>
      </w:r>
      <w:r>
        <w:rPr>
          <w:rFonts w:ascii="Century Gothic" w:hAnsi="Century Gothic"/>
          <w:sz w:val="22"/>
          <w:szCs w:val="22"/>
        </w:rPr>
        <w:tab/>
      </w:r>
      <w:r w:rsidRPr="00D51F06">
        <w:rPr>
          <w:rFonts w:ascii="Century Gothic" w:hAnsi="Century Gothic"/>
          <w:sz w:val="22"/>
          <w:szCs w:val="22"/>
        </w:rPr>
        <w:tab/>
      </w:r>
      <w:r w:rsidRPr="00D51F06">
        <w:rPr>
          <w:rFonts w:ascii="Century Gothic" w:hAnsi="Century Gothic"/>
          <w:sz w:val="22"/>
          <w:szCs w:val="22"/>
        </w:rPr>
        <w:tab/>
      </w:r>
      <w:r w:rsidRPr="00D51F06">
        <w:rPr>
          <w:rFonts w:ascii="Century Gothic" w:hAnsi="Century Gothic"/>
          <w:sz w:val="22"/>
          <w:szCs w:val="22"/>
        </w:rPr>
        <w:tab/>
        <w:t>Douglas Greenaway</w:t>
      </w:r>
    </w:p>
    <w:p w:rsidR="00493C04" w:rsidRPr="00D51F06" w:rsidRDefault="00493C04" w:rsidP="00493C04">
      <w:pPr>
        <w:rPr>
          <w:rFonts w:ascii="Century Gothic" w:hAnsi="Century Gothic"/>
          <w:sz w:val="22"/>
          <w:szCs w:val="22"/>
        </w:rPr>
      </w:pPr>
      <w:r w:rsidRPr="00D51F06">
        <w:rPr>
          <w:rFonts w:ascii="Century Gothic" w:hAnsi="Century Gothic"/>
          <w:sz w:val="22"/>
          <w:szCs w:val="22"/>
        </w:rPr>
        <w:tab/>
      </w:r>
      <w:r w:rsidRPr="00D51F06"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>Board Chair</w:t>
      </w:r>
      <w:r w:rsidRPr="00D51F06">
        <w:rPr>
          <w:rFonts w:ascii="Century Gothic" w:hAnsi="Century Gothic"/>
          <w:sz w:val="22"/>
          <w:szCs w:val="22"/>
        </w:rPr>
        <w:tab/>
      </w:r>
      <w:r w:rsidRPr="00D51F06">
        <w:rPr>
          <w:rFonts w:ascii="Century Gothic" w:hAnsi="Century Gothic"/>
          <w:sz w:val="22"/>
          <w:szCs w:val="22"/>
        </w:rPr>
        <w:tab/>
      </w:r>
      <w:r w:rsidRPr="00D51F06">
        <w:rPr>
          <w:rFonts w:ascii="Century Gothic" w:hAnsi="Century Gothic"/>
          <w:sz w:val="22"/>
          <w:szCs w:val="22"/>
        </w:rPr>
        <w:tab/>
      </w:r>
      <w:r w:rsidRPr="00D51F06"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>President &amp; CEO</w:t>
      </w:r>
    </w:p>
    <w:p w:rsidR="006D2EAC" w:rsidRPr="00965CB4" w:rsidRDefault="006D2EAC" w:rsidP="006D2EAC">
      <w:pPr>
        <w:ind w:left="1440" w:hanging="1440"/>
        <w:rPr>
          <w:rFonts w:ascii="Century Gothic" w:hAnsi="Century Gothic"/>
          <w:sz w:val="21"/>
          <w:szCs w:val="21"/>
        </w:rPr>
      </w:pPr>
      <w:r w:rsidRPr="00965CB4">
        <w:rPr>
          <w:rFonts w:ascii="Century Gothic" w:hAnsi="Century Gothic"/>
          <w:b/>
          <w:bCs/>
          <w:sz w:val="21"/>
          <w:szCs w:val="21"/>
        </w:rPr>
        <w:t>SUBJECT:</w:t>
      </w:r>
      <w:r w:rsidRPr="00965CB4">
        <w:rPr>
          <w:rFonts w:ascii="Century Gothic" w:hAnsi="Century Gothic"/>
          <w:sz w:val="21"/>
          <w:szCs w:val="21"/>
        </w:rPr>
        <w:tab/>
        <w:t>Summer Board of Directors Meeting</w:t>
      </w:r>
      <w:r>
        <w:rPr>
          <w:rFonts w:ascii="Century Gothic" w:hAnsi="Century Gothic"/>
          <w:sz w:val="21"/>
          <w:szCs w:val="21"/>
        </w:rPr>
        <w:t>, 201</w:t>
      </w:r>
      <w:r w:rsidR="000F1DA0">
        <w:rPr>
          <w:rFonts w:ascii="Century Gothic" w:hAnsi="Century Gothic"/>
          <w:sz w:val="21"/>
          <w:szCs w:val="21"/>
        </w:rPr>
        <w:t>9</w:t>
      </w:r>
    </w:p>
    <w:p w:rsidR="006D2EAC" w:rsidRPr="00965CB4" w:rsidRDefault="006D2EAC" w:rsidP="006D2EAC">
      <w:pPr>
        <w:rPr>
          <w:rFonts w:ascii="Century Gothic" w:hAnsi="Century Gothic"/>
          <w:sz w:val="21"/>
          <w:szCs w:val="21"/>
        </w:rPr>
      </w:pPr>
    </w:p>
    <w:p w:rsidR="006D2EAC" w:rsidRPr="00965CB4" w:rsidRDefault="006D2EAC" w:rsidP="006D2EAC">
      <w:pPr>
        <w:rPr>
          <w:rFonts w:ascii="Century Gothic" w:hAnsi="Century Gothic"/>
          <w:sz w:val="21"/>
          <w:szCs w:val="21"/>
        </w:rPr>
      </w:pPr>
      <w:r w:rsidRPr="00965CB4">
        <w:rPr>
          <w:rFonts w:ascii="Century Gothic" w:hAnsi="Century Gothic"/>
          <w:sz w:val="21"/>
          <w:szCs w:val="21"/>
        </w:rPr>
        <w:t xml:space="preserve">The </w:t>
      </w:r>
      <w:r w:rsidRPr="00965CB4">
        <w:rPr>
          <w:rFonts w:ascii="Century Gothic" w:hAnsi="Century Gothic"/>
          <w:b/>
          <w:bCs/>
          <w:sz w:val="21"/>
          <w:szCs w:val="21"/>
        </w:rPr>
        <w:t xml:space="preserve">NATIONAL WIC ASSOCIATION </w:t>
      </w:r>
      <w:r w:rsidRPr="00965CB4">
        <w:rPr>
          <w:rFonts w:ascii="Century Gothic" w:hAnsi="Century Gothic"/>
          <w:sz w:val="21"/>
          <w:szCs w:val="21"/>
        </w:rPr>
        <w:t xml:space="preserve">Board of Directors Summer Meeting </w:t>
      </w:r>
      <w:proofErr w:type="gramStart"/>
      <w:r w:rsidRPr="00965CB4">
        <w:rPr>
          <w:rFonts w:ascii="Century Gothic" w:hAnsi="Century Gothic"/>
          <w:sz w:val="21"/>
          <w:szCs w:val="21"/>
        </w:rPr>
        <w:t>will be held</w:t>
      </w:r>
      <w:proofErr w:type="gramEnd"/>
      <w:r w:rsidRPr="00965CB4">
        <w:rPr>
          <w:rFonts w:ascii="Century Gothic" w:hAnsi="Century Gothic"/>
          <w:sz w:val="21"/>
          <w:szCs w:val="21"/>
        </w:rPr>
        <w:t xml:space="preserve"> </w:t>
      </w:r>
      <w:r w:rsidR="00493C04">
        <w:rPr>
          <w:rFonts w:ascii="Century Gothic" w:hAnsi="Century Gothic"/>
          <w:sz w:val="21"/>
          <w:szCs w:val="21"/>
        </w:rPr>
        <w:t xml:space="preserve">from </w:t>
      </w:r>
      <w:r>
        <w:rPr>
          <w:rFonts w:ascii="Century Gothic" w:hAnsi="Century Gothic"/>
          <w:sz w:val="21"/>
          <w:szCs w:val="21"/>
        </w:rPr>
        <w:t xml:space="preserve">July </w:t>
      </w:r>
      <w:r w:rsidR="000F1DA0">
        <w:rPr>
          <w:rFonts w:ascii="Century Gothic" w:hAnsi="Century Gothic"/>
          <w:sz w:val="21"/>
          <w:szCs w:val="21"/>
        </w:rPr>
        <w:t>16</w:t>
      </w:r>
      <w:r w:rsidR="000F1DA0" w:rsidRPr="000F1DA0">
        <w:rPr>
          <w:rFonts w:ascii="Century Gothic" w:hAnsi="Century Gothic"/>
          <w:sz w:val="21"/>
          <w:szCs w:val="21"/>
          <w:vertAlign w:val="superscript"/>
        </w:rPr>
        <w:t>th</w:t>
      </w:r>
      <w:r w:rsidR="000F1DA0">
        <w:rPr>
          <w:rFonts w:ascii="Century Gothic" w:hAnsi="Century Gothic"/>
          <w:sz w:val="21"/>
          <w:szCs w:val="21"/>
          <w:vertAlign w:val="superscript"/>
        </w:rPr>
        <w:t xml:space="preserve"> - </w:t>
      </w:r>
      <w:r w:rsidR="000F1DA0">
        <w:rPr>
          <w:rFonts w:ascii="Century Gothic" w:hAnsi="Century Gothic"/>
          <w:sz w:val="21"/>
          <w:szCs w:val="21"/>
        </w:rPr>
        <w:t>19</w:t>
      </w:r>
      <w:r w:rsidR="000F1DA0" w:rsidRPr="000F1DA0">
        <w:rPr>
          <w:rFonts w:ascii="Century Gothic" w:hAnsi="Century Gothic"/>
          <w:sz w:val="21"/>
          <w:szCs w:val="21"/>
          <w:vertAlign w:val="superscript"/>
        </w:rPr>
        <w:t>th</w:t>
      </w:r>
      <w:r w:rsidR="00493C04">
        <w:rPr>
          <w:rFonts w:ascii="Century Gothic" w:hAnsi="Century Gothic"/>
          <w:sz w:val="21"/>
          <w:szCs w:val="21"/>
        </w:rPr>
        <w:t>, 201</w:t>
      </w:r>
      <w:r w:rsidR="000F1DA0">
        <w:rPr>
          <w:rFonts w:ascii="Century Gothic" w:hAnsi="Century Gothic"/>
          <w:sz w:val="21"/>
          <w:szCs w:val="21"/>
        </w:rPr>
        <w:t>9</w:t>
      </w:r>
      <w:r w:rsidR="00493C04">
        <w:rPr>
          <w:rFonts w:ascii="Century Gothic" w:hAnsi="Century Gothic"/>
          <w:sz w:val="21"/>
          <w:szCs w:val="21"/>
        </w:rPr>
        <w:t xml:space="preserve"> </w:t>
      </w:r>
      <w:r w:rsidRPr="00965CB4">
        <w:rPr>
          <w:rFonts w:ascii="Century Gothic" w:hAnsi="Century Gothic"/>
          <w:sz w:val="21"/>
          <w:szCs w:val="21"/>
        </w:rPr>
        <w:t xml:space="preserve">at The </w:t>
      </w:r>
      <w:r w:rsidR="000F1DA0">
        <w:rPr>
          <w:rFonts w:ascii="Century Gothic" w:hAnsi="Century Gothic"/>
          <w:sz w:val="21"/>
          <w:szCs w:val="21"/>
        </w:rPr>
        <w:t xml:space="preserve">Sir Francis Drake Hotel </w:t>
      </w:r>
      <w:r w:rsidRPr="00965CB4">
        <w:rPr>
          <w:rFonts w:ascii="Century Gothic" w:hAnsi="Century Gothic"/>
          <w:sz w:val="21"/>
          <w:szCs w:val="21"/>
        </w:rPr>
        <w:t xml:space="preserve">located in </w:t>
      </w:r>
      <w:r w:rsidR="000F1DA0">
        <w:rPr>
          <w:rFonts w:ascii="Century Gothic" w:hAnsi="Century Gothic"/>
          <w:sz w:val="21"/>
          <w:szCs w:val="21"/>
        </w:rPr>
        <w:t xml:space="preserve">San Francisco </w:t>
      </w:r>
      <w:r>
        <w:rPr>
          <w:rFonts w:ascii="Century Gothic" w:hAnsi="Century Gothic"/>
          <w:sz w:val="21"/>
          <w:szCs w:val="21"/>
        </w:rPr>
        <w:t>CA</w:t>
      </w:r>
      <w:r w:rsidRPr="00965CB4">
        <w:rPr>
          <w:rFonts w:ascii="Century Gothic" w:hAnsi="Century Gothic"/>
          <w:sz w:val="21"/>
          <w:szCs w:val="21"/>
        </w:rPr>
        <w:t xml:space="preserve">. </w:t>
      </w:r>
    </w:p>
    <w:p w:rsidR="006D2EAC" w:rsidRPr="00965CB4" w:rsidRDefault="006D2EAC" w:rsidP="006D2EAC">
      <w:pPr>
        <w:rPr>
          <w:rFonts w:ascii="Century Gothic" w:hAnsi="Century Gothic"/>
          <w:sz w:val="21"/>
          <w:szCs w:val="21"/>
        </w:rPr>
      </w:pPr>
    </w:p>
    <w:p w:rsidR="006D2EAC" w:rsidRPr="000F1DA0" w:rsidRDefault="006D2EAC" w:rsidP="006D2EAC">
      <w:pPr>
        <w:rPr>
          <w:rFonts w:ascii="Arial" w:hAnsi="Arial" w:cs="Arial"/>
          <w:color w:val="444444"/>
          <w:sz w:val="23"/>
          <w:szCs w:val="23"/>
          <w:shd w:val="clear" w:color="auto" w:fill="FDFDFC"/>
        </w:rPr>
      </w:pPr>
      <w:r w:rsidRPr="000F1DA0">
        <w:rPr>
          <w:rFonts w:ascii="Arial" w:hAnsi="Arial" w:cs="Arial"/>
          <w:color w:val="444444"/>
          <w:sz w:val="23"/>
          <w:szCs w:val="23"/>
          <w:shd w:val="clear" w:color="auto" w:fill="FDFDFC"/>
        </w:rPr>
        <w:t xml:space="preserve">The </w:t>
      </w:r>
      <w:r w:rsidR="000F1DA0" w:rsidRPr="000F1DA0">
        <w:rPr>
          <w:rFonts w:ascii="Arial" w:hAnsi="Arial" w:cs="Arial"/>
          <w:color w:val="444444"/>
          <w:sz w:val="23"/>
          <w:szCs w:val="23"/>
          <w:shd w:val="clear" w:color="auto" w:fill="FDFDFC"/>
        </w:rPr>
        <w:t>Sir Francis Drake Hotel</w:t>
      </w:r>
    </w:p>
    <w:p w:rsidR="006D2EAC" w:rsidRPr="00965CB4" w:rsidRDefault="000F1DA0" w:rsidP="006D2EAC">
      <w:pPr>
        <w:rPr>
          <w:rFonts w:ascii="Century Gothic" w:hAnsi="Century Gothic"/>
          <w:sz w:val="21"/>
          <w:szCs w:val="21"/>
        </w:rPr>
      </w:pPr>
      <w:r>
        <w:rPr>
          <w:rFonts w:ascii="Arial" w:hAnsi="Arial" w:cs="Arial"/>
          <w:color w:val="444444"/>
          <w:sz w:val="23"/>
          <w:szCs w:val="23"/>
          <w:shd w:val="clear" w:color="auto" w:fill="FDFDFC"/>
        </w:rPr>
        <w:t>450 Powell Street.</w:t>
      </w:r>
      <w:r>
        <w:rPr>
          <w:rFonts w:ascii="Arial" w:hAnsi="Arial" w:cs="Arial"/>
          <w:color w:val="444444"/>
          <w:sz w:val="23"/>
          <w:szCs w:val="23"/>
        </w:rPr>
        <w:br/>
      </w:r>
      <w:r>
        <w:rPr>
          <w:rFonts w:ascii="Arial" w:hAnsi="Arial" w:cs="Arial"/>
          <w:color w:val="444444"/>
          <w:sz w:val="23"/>
          <w:szCs w:val="23"/>
          <w:shd w:val="clear" w:color="auto" w:fill="FDFDFC"/>
        </w:rPr>
        <w:t>San Francisco, CA 94102</w:t>
      </w:r>
      <w:r>
        <w:rPr>
          <w:rFonts w:ascii="Arial" w:hAnsi="Arial" w:cs="Arial"/>
          <w:color w:val="444444"/>
          <w:sz w:val="23"/>
          <w:szCs w:val="23"/>
        </w:rPr>
        <w:br/>
      </w:r>
      <w:r>
        <w:rPr>
          <w:rFonts w:ascii="Arial" w:hAnsi="Arial" w:cs="Arial"/>
          <w:color w:val="444444"/>
          <w:sz w:val="23"/>
          <w:szCs w:val="23"/>
          <w:shd w:val="clear" w:color="auto" w:fill="FDFDFC"/>
        </w:rPr>
        <w:t>Main Tel #: 1-415-392-7755 </w:t>
      </w:r>
      <w:r>
        <w:rPr>
          <w:rStyle w:val="Strong"/>
          <w:rFonts w:ascii="Arial" w:hAnsi="Arial" w:cs="Arial"/>
          <w:color w:val="444444"/>
          <w:sz w:val="23"/>
          <w:szCs w:val="23"/>
          <w:shd w:val="clear" w:color="auto" w:fill="FDFDFC"/>
        </w:rPr>
        <w:t>(Ref. NWA 2019 Summer Board of Directors' Meeting when calling)</w:t>
      </w:r>
      <w:r w:rsidR="006D2EAC" w:rsidRPr="00965CB4">
        <w:rPr>
          <w:rFonts w:ascii="Century Gothic" w:hAnsi="Century Gothic"/>
          <w:sz w:val="21"/>
          <w:szCs w:val="21"/>
        </w:rPr>
        <w:br/>
      </w:r>
    </w:p>
    <w:p w:rsidR="006D2EAC" w:rsidRPr="00965CB4" w:rsidRDefault="006D2EAC" w:rsidP="006D2EAC">
      <w:pPr>
        <w:rPr>
          <w:rFonts w:ascii="Century Gothic" w:hAnsi="Century Gothic"/>
          <w:sz w:val="21"/>
          <w:szCs w:val="21"/>
        </w:rPr>
      </w:pPr>
      <w:r w:rsidRPr="00965CB4">
        <w:rPr>
          <w:rFonts w:ascii="Century Gothic" w:hAnsi="Century Gothic"/>
          <w:sz w:val="21"/>
          <w:szCs w:val="21"/>
        </w:rPr>
        <w:t xml:space="preserve">You may contact the hotel to make your room reservations effective today. All reservations must be confirmed </w:t>
      </w:r>
      <w:r w:rsidRPr="00965CB4">
        <w:rPr>
          <w:rFonts w:ascii="Century Gothic" w:hAnsi="Century Gothic"/>
          <w:b/>
          <w:sz w:val="21"/>
          <w:szCs w:val="21"/>
        </w:rPr>
        <w:t xml:space="preserve">by </w:t>
      </w:r>
      <w:r w:rsidR="000F1DA0">
        <w:rPr>
          <w:rFonts w:ascii="Century Gothic" w:hAnsi="Century Gothic"/>
          <w:b/>
          <w:sz w:val="21"/>
          <w:szCs w:val="21"/>
        </w:rPr>
        <w:t>Monday</w:t>
      </w:r>
      <w:r>
        <w:rPr>
          <w:rFonts w:ascii="Century Gothic" w:hAnsi="Century Gothic"/>
          <w:b/>
          <w:sz w:val="21"/>
          <w:szCs w:val="21"/>
        </w:rPr>
        <w:t>, Ju</w:t>
      </w:r>
      <w:r w:rsidR="000F1DA0">
        <w:rPr>
          <w:rFonts w:ascii="Century Gothic" w:hAnsi="Century Gothic"/>
          <w:b/>
          <w:sz w:val="21"/>
          <w:szCs w:val="21"/>
        </w:rPr>
        <w:t>ne</w:t>
      </w:r>
      <w:r w:rsidR="00493C04">
        <w:rPr>
          <w:rFonts w:ascii="Century Gothic" w:hAnsi="Century Gothic"/>
          <w:b/>
          <w:sz w:val="21"/>
          <w:szCs w:val="21"/>
        </w:rPr>
        <w:t xml:space="preserve"> </w:t>
      </w:r>
      <w:proofErr w:type="gramStart"/>
      <w:r w:rsidR="000F1DA0">
        <w:rPr>
          <w:rFonts w:ascii="Century Gothic" w:hAnsi="Century Gothic"/>
          <w:b/>
          <w:sz w:val="21"/>
          <w:szCs w:val="21"/>
        </w:rPr>
        <w:t>24</w:t>
      </w:r>
      <w:r w:rsidR="000F1DA0" w:rsidRPr="000F1DA0">
        <w:rPr>
          <w:rFonts w:ascii="Century Gothic" w:hAnsi="Century Gothic"/>
          <w:b/>
          <w:sz w:val="21"/>
          <w:szCs w:val="21"/>
          <w:vertAlign w:val="superscript"/>
        </w:rPr>
        <w:t>th</w:t>
      </w:r>
      <w:proofErr w:type="gramEnd"/>
      <w:r w:rsidRPr="00965CB4">
        <w:rPr>
          <w:rFonts w:ascii="Century Gothic" w:hAnsi="Century Gothic"/>
          <w:b/>
          <w:sz w:val="21"/>
          <w:szCs w:val="21"/>
        </w:rPr>
        <w:t xml:space="preserve">, </w:t>
      </w:r>
      <w:r w:rsidRPr="00965CB4">
        <w:rPr>
          <w:rFonts w:ascii="Century Gothic" w:hAnsi="Century Gothic"/>
          <w:b/>
          <w:bCs/>
          <w:sz w:val="21"/>
          <w:szCs w:val="21"/>
        </w:rPr>
        <w:t>201</w:t>
      </w:r>
      <w:r w:rsidR="000F1DA0">
        <w:rPr>
          <w:rFonts w:ascii="Century Gothic" w:hAnsi="Century Gothic"/>
          <w:b/>
          <w:bCs/>
          <w:sz w:val="21"/>
          <w:szCs w:val="21"/>
        </w:rPr>
        <w:t>9</w:t>
      </w:r>
      <w:r>
        <w:rPr>
          <w:rFonts w:ascii="Century Gothic" w:hAnsi="Century Gothic"/>
          <w:b/>
          <w:bCs/>
          <w:sz w:val="21"/>
          <w:szCs w:val="21"/>
        </w:rPr>
        <w:t xml:space="preserve"> before 5:00 PM local time at the hotel on the cut-off date</w:t>
      </w:r>
      <w:r w:rsidRPr="00965CB4">
        <w:rPr>
          <w:rFonts w:ascii="Century Gothic" w:hAnsi="Century Gothic"/>
          <w:b/>
          <w:bCs/>
          <w:sz w:val="21"/>
          <w:szCs w:val="21"/>
        </w:rPr>
        <w:t xml:space="preserve">.  </w:t>
      </w:r>
      <w:r w:rsidRPr="00965CB4">
        <w:rPr>
          <w:rFonts w:ascii="Century Gothic" w:hAnsi="Century Gothic"/>
          <w:sz w:val="21"/>
          <w:szCs w:val="21"/>
        </w:rPr>
        <w:t xml:space="preserve">Please reference the </w:t>
      </w:r>
      <w:r w:rsidRPr="00965CB4">
        <w:rPr>
          <w:rFonts w:ascii="Century Gothic" w:hAnsi="Century Gothic"/>
          <w:b/>
          <w:bCs/>
          <w:i/>
          <w:iCs/>
          <w:sz w:val="21"/>
          <w:szCs w:val="21"/>
        </w:rPr>
        <w:t>N</w:t>
      </w:r>
      <w:r w:rsidR="000F1DA0">
        <w:rPr>
          <w:rFonts w:ascii="Century Gothic" w:hAnsi="Century Gothic"/>
          <w:b/>
          <w:bCs/>
          <w:i/>
          <w:iCs/>
          <w:sz w:val="21"/>
          <w:szCs w:val="21"/>
        </w:rPr>
        <w:t>WA 2019 Summer Board</w:t>
      </w:r>
      <w:r w:rsidRPr="00965CB4">
        <w:rPr>
          <w:rFonts w:ascii="Century Gothic" w:hAnsi="Century Gothic"/>
          <w:b/>
          <w:bCs/>
          <w:i/>
          <w:iCs/>
          <w:sz w:val="21"/>
          <w:szCs w:val="21"/>
        </w:rPr>
        <w:t xml:space="preserve"> Meeting to get the negotiated room rate</w:t>
      </w:r>
      <w:r>
        <w:rPr>
          <w:rFonts w:ascii="Century Gothic" w:hAnsi="Century Gothic"/>
          <w:b/>
          <w:bCs/>
          <w:i/>
          <w:iCs/>
          <w:sz w:val="21"/>
          <w:szCs w:val="21"/>
        </w:rPr>
        <w:t>,</w:t>
      </w:r>
      <w:r w:rsidRPr="00965CB4">
        <w:rPr>
          <w:rFonts w:ascii="Century Gothic" w:hAnsi="Century Gothic"/>
          <w:b/>
          <w:bCs/>
          <w:i/>
          <w:iCs/>
          <w:sz w:val="21"/>
          <w:szCs w:val="21"/>
        </w:rPr>
        <w:t xml:space="preserve"> </w:t>
      </w:r>
      <w:r w:rsidRPr="00965CB4">
        <w:rPr>
          <w:rFonts w:ascii="Century Gothic" w:hAnsi="Century Gothic"/>
          <w:sz w:val="21"/>
          <w:szCs w:val="21"/>
        </w:rPr>
        <w:t xml:space="preserve">which is the prevailing Federal Per Diem rate currently </w:t>
      </w:r>
      <w:r>
        <w:rPr>
          <w:rFonts w:ascii="Century Gothic" w:hAnsi="Century Gothic"/>
          <w:sz w:val="21"/>
          <w:szCs w:val="21"/>
        </w:rPr>
        <w:t xml:space="preserve">set </w:t>
      </w:r>
      <w:r w:rsidRPr="00965CB4">
        <w:rPr>
          <w:rFonts w:ascii="Century Gothic" w:hAnsi="Century Gothic"/>
          <w:sz w:val="21"/>
          <w:szCs w:val="21"/>
        </w:rPr>
        <w:t>at $</w:t>
      </w:r>
      <w:r w:rsidR="000F1DA0">
        <w:rPr>
          <w:rFonts w:ascii="Century Gothic" w:hAnsi="Century Gothic"/>
          <w:sz w:val="21"/>
          <w:szCs w:val="21"/>
        </w:rPr>
        <w:t>270</w:t>
      </w:r>
      <w:r w:rsidRPr="00965CB4">
        <w:rPr>
          <w:rFonts w:ascii="Century Gothic" w:hAnsi="Century Gothic"/>
          <w:sz w:val="21"/>
          <w:szCs w:val="21"/>
        </w:rPr>
        <w:t xml:space="preserve"> per night, single</w:t>
      </w:r>
      <w:r w:rsidR="000F1DA0">
        <w:rPr>
          <w:rFonts w:ascii="Century Gothic" w:hAnsi="Century Gothic"/>
          <w:sz w:val="21"/>
          <w:szCs w:val="21"/>
        </w:rPr>
        <w:t>/double</w:t>
      </w:r>
      <w:r w:rsidRPr="00965CB4">
        <w:rPr>
          <w:rFonts w:ascii="Century Gothic" w:hAnsi="Century Gothic"/>
          <w:sz w:val="21"/>
          <w:szCs w:val="21"/>
        </w:rPr>
        <w:t xml:space="preserve"> occupancy, plus a </w:t>
      </w:r>
      <w:r w:rsidRPr="000F1DA0">
        <w:rPr>
          <w:rFonts w:ascii="Century Gothic" w:hAnsi="Century Gothic"/>
          <w:sz w:val="21"/>
          <w:szCs w:val="21"/>
        </w:rPr>
        <w:t>1</w:t>
      </w:r>
      <w:r w:rsidR="000F1DA0" w:rsidRPr="000F1DA0">
        <w:rPr>
          <w:rFonts w:ascii="Century Gothic" w:hAnsi="Century Gothic"/>
          <w:sz w:val="21"/>
          <w:szCs w:val="21"/>
        </w:rPr>
        <w:t>6.445</w:t>
      </w:r>
      <w:r w:rsidRPr="000F1DA0">
        <w:rPr>
          <w:rFonts w:ascii="Century Gothic" w:hAnsi="Century Gothic"/>
          <w:sz w:val="21"/>
          <w:szCs w:val="21"/>
        </w:rPr>
        <w:t>%</w:t>
      </w:r>
      <w:r w:rsidRPr="00965CB4">
        <w:rPr>
          <w:rFonts w:ascii="Century Gothic" w:hAnsi="Century Gothic"/>
          <w:sz w:val="21"/>
          <w:szCs w:val="21"/>
        </w:rPr>
        <w:t xml:space="preserve"> nightly room tax. </w:t>
      </w:r>
    </w:p>
    <w:p w:rsidR="006D2EAC" w:rsidRPr="00965CB4" w:rsidRDefault="006D2EAC" w:rsidP="006D2EAC">
      <w:pPr>
        <w:rPr>
          <w:rFonts w:ascii="Century Gothic" w:hAnsi="Century Gothic"/>
          <w:sz w:val="21"/>
          <w:szCs w:val="21"/>
        </w:rPr>
      </w:pPr>
    </w:p>
    <w:p w:rsidR="006D2EAC" w:rsidRPr="00965CB4" w:rsidRDefault="000F1DA0" w:rsidP="006D2EAC">
      <w:pPr>
        <w:rPr>
          <w:rFonts w:ascii="Century Gothic" w:hAnsi="Century Gothic"/>
          <w:b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 xml:space="preserve">Should you wish to </w:t>
      </w:r>
      <w:r w:rsidR="006D2EAC" w:rsidRPr="00965CB4">
        <w:rPr>
          <w:rFonts w:ascii="Century Gothic" w:hAnsi="Century Gothic"/>
          <w:sz w:val="21"/>
          <w:szCs w:val="21"/>
        </w:rPr>
        <w:t xml:space="preserve">cancel your room reservations </w:t>
      </w:r>
      <w:r>
        <w:rPr>
          <w:rFonts w:ascii="Century Gothic" w:hAnsi="Century Gothic"/>
          <w:sz w:val="21"/>
          <w:szCs w:val="21"/>
        </w:rPr>
        <w:t xml:space="preserve">it must be done </w:t>
      </w:r>
      <w:proofErr w:type="gramStart"/>
      <w:r w:rsidR="006D2EAC">
        <w:rPr>
          <w:rFonts w:ascii="Century Gothic" w:hAnsi="Century Gothic"/>
          <w:sz w:val="21"/>
          <w:szCs w:val="21"/>
        </w:rPr>
        <w:t>seventy two</w:t>
      </w:r>
      <w:proofErr w:type="gramEnd"/>
      <w:r w:rsidR="006D2EAC">
        <w:rPr>
          <w:rFonts w:ascii="Century Gothic" w:hAnsi="Century Gothic"/>
          <w:sz w:val="21"/>
          <w:szCs w:val="21"/>
        </w:rPr>
        <w:t xml:space="preserve"> hours (</w:t>
      </w:r>
      <w:r w:rsidR="006D2EAC" w:rsidRPr="00380260">
        <w:rPr>
          <w:rFonts w:ascii="Century Gothic" w:hAnsi="Century Gothic"/>
          <w:b/>
          <w:sz w:val="21"/>
          <w:szCs w:val="21"/>
        </w:rPr>
        <w:t>72 hours</w:t>
      </w:r>
      <w:r w:rsidR="006D2EAC">
        <w:rPr>
          <w:rFonts w:ascii="Century Gothic" w:hAnsi="Century Gothic"/>
          <w:b/>
          <w:sz w:val="21"/>
          <w:szCs w:val="21"/>
        </w:rPr>
        <w:t>)</w:t>
      </w:r>
      <w:r w:rsidR="006D2EAC">
        <w:rPr>
          <w:rFonts w:ascii="Century Gothic" w:hAnsi="Century Gothic"/>
          <w:sz w:val="21"/>
          <w:szCs w:val="21"/>
        </w:rPr>
        <w:t xml:space="preserve"> </w:t>
      </w:r>
      <w:r w:rsidR="006D2EAC" w:rsidRPr="00965CB4">
        <w:rPr>
          <w:rFonts w:ascii="Century Gothic" w:hAnsi="Century Gothic"/>
          <w:sz w:val="21"/>
          <w:szCs w:val="21"/>
        </w:rPr>
        <w:t xml:space="preserve">prior to your arrival date without penalty and a cancellation number provided. If reservations are cancelled within </w:t>
      </w:r>
      <w:r w:rsidR="006D2EAC">
        <w:rPr>
          <w:rFonts w:ascii="Century Gothic" w:hAnsi="Century Gothic"/>
          <w:sz w:val="21"/>
          <w:szCs w:val="21"/>
        </w:rPr>
        <w:t xml:space="preserve">72 hours of </w:t>
      </w:r>
      <w:r w:rsidR="006D2EAC" w:rsidRPr="00965CB4">
        <w:rPr>
          <w:rFonts w:ascii="Century Gothic" w:hAnsi="Century Gothic"/>
          <w:sz w:val="21"/>
          <w:szCs w:val="21"/>
        </w:rPr>
        <w:t xml:space="preserve">your arrival, your first night’s room deposit will not be refunded.  </w:t>
      </w:r>
      <w:r w:rsidR="006D2EAC" w:rsidRPr="00965CB4">
        <w:rPr>
          <w:rFonts w:ascii="Century Gothic" w:hAnsi="Century Gothic"/>
          <w:b/>
          <w:sz w:val="21"/>
          <w:szCs w:val="21"/>
        </w:rPr>
        <w:t xml:space="preserve">Check-in time is at </w:t>
      </w:r>
      <w:r w:rsidR="006D2EAC" w:rsidRPr="00965CB4">
        <w:rPr>
          <w:rFonts w:ascii="Century Gothic" w:hAnsi="Century Gothic"/>
          <w:b/>
          <w:color w:val="002060"/>
          <w:sz w:val="21"/>
          <w:szCs w:val="21"/>
        </w:rPr>
        <w:t>4:00 PM</w:t>
      </w:r>
      <w:r w:rsidR="006D2EAC" w:rsidRPr="00965CB4">
        <w:rPr>
          <w:rFonts w:ascii="Century Gothic" w:hAnsi="Century Gothic"/>
          <w:b/>
          <w:sz w:val="21"/>
          <w:szCs w:val="21"/>
        </w:rPr>
        <w:t xml:space="preserve"> and check-out time is at </w:t>
      </w:r>
      <w:r w:rsidR="006D2EAC" w:rsidRPr="00965CB4">
        <w:rPr>
          <w:rFonts w:ascii="Century Gothic" w:hAnsi="Century Gothic"/>
          <w:b/>
          <w:color w:val="002060"/>
          <w:sz w:val="21"/>
          <w:szCs w:val="21"/>
        </w:rPr>
        <w:t>1</w:t>
      </w:r>
      <w:r w:rsidR="006D2EAC">
        <w:rPr>
          <w:rFonts w:ascii="Century Gothic" w:hAnsi="Century Gothic"/>
          <w:b/>
          <w:color w:val="002060"/>
          <w:sz w:val="21"/>
          <w:szCs w:val="21"/>
        </w:rPr>
        <w:t>1</w:t>
      </w:r>
      <w:r w:rsidR="006D2EAC" w:rsidRPr="00965CB4">
        <w:rPr>
          <w:rFonts w:ascii="Century Gothic" w:hAnsi="Century Gothic"/>
          <w:b/>
          <w:color w:val="002060"/>
          <w:sz w:val="21"/>
          <w:szCs w:val="21"/>
        </w:rPr>
        <w:t>:00</w:t>
      </w:r>
      <w:r w:rsidR="006D2EAC" w:rsidRPr="00965CB4">
        <w:rPr>
          <w:rFonts w:ascii="Century Gothic" w:hAnsi="Century Gothic"/>
          <w:b/>
          <w:sz w:val="21"/>
          <w:szCs w:val="21"/>
        </w:rPr>
        <w:t xml:space="preserve"> Noon.</w:t>
      </w:r>
    </w:p>
    <w:p w:rsidR="006D2EAC" w:rsidRPr="00965CB4" w:rsidRDefault="006D2EAC" w:rsidP="006D2EAC">
      <w:pPr>
        <w:rPr>
          <w:rFonts w:ascii="Century Gothic" w:hAnsi="Century Gothic"/>
          <w:sz w:val="21"/>
          <w:szCs w:val="21"/>
        </w:rPr>
      </w:pPr>
    </w:p>
    <w:p w:rsidR="006D2EAC" w:rsidRDefault="000F1DA0" w:rsidP="006D2EAC">
      <w:pPr>
        <w:rPr>
          <w:rFonts w:ascii="Century Gothic" w:hAnsi="Century Gothic"/>
          <w:sz w:val="21"/>
          <w:szCs w:val="21"/>
        </w:rPr>
      </w:pPr>
      <w:r w:rsidRPr="00A90A09">
        <w:rPr>
          <w:rFonts w:ascii="Century Gothic" w:hAnsi="Century Gothic"/>
          <w:sz w:val="21"/>
          <w:szCs w:val="21"/>
        </w:rPr>
        <w:t>Access to the Hotel is available from the San Francisco International</w:t>
      </w:r>
      <w:r w:rsidRPr="00A90A09">
        <w:rPr>
          <w:rFonts w:ascii="Century Gothic" w:hAnsi="Century Gothic"/>
          <w:sz w:val="21"/>
          <w:szCs w:val="21"/>
        </w:rPr>
        <w:t xml:space="preserve"> airport</w:t>
      </w:r>
      <w:r w:rsidRPr="00A90A09">
        <w:rPr>
          <w:rFonts w:ascii="Century Gothic" w:hAnsi="Century Gothic"/>
          <w:sz w:val="21"/>
          <w:szCs w:val="21"/>
        </w:rPr>
        <w:t xml:space="preserve"> (SFO) by shuttle or taxi services. For information about SFO, click on the following URL to access their website </w:t>
      </w:r>
      <w:hyperlink r:id="rId8" w:tgtFrame="_blank" w:history="1">
        <w:r w:rsidRPr="00A90A09">
          <w:rPr>
            <w:rFonts w:ascii="Century Gothic" w:hAnsi="Century Gothic"/>
            <w:sz w:val="21"/>
            <w:szCs w:val="21"/>
          </w:rPr>
          <w:t>www.flysfo.com.</w:t>
        </w:r>
      </w:hyperlink>
      <w:r w:rsidR="006D2EAC" w:rsidRPr="00965CB4">
        <w:rPr>
          <w:rFonts w:ascii="Century Gothic" w:hAnsi="Century Gothic"/>
          <w:sz w:val="21"/>
          <w:szCs w:val="21"/>
        </w:rPr>
        <w:t xml:space="preserve"> </w:t>
      </w:r>
      <w:bookmarkStart w:id="0" w:name="_GoBack"/>
      <w:bookmarkEnd w:id="0"/>
    </w:p>
    <w:p w:rsidR="000F1DA0" w:rsidRPr="00965CB4" w:rsidRDefault="000F1DA0" w:rsidP="006D2EAC">
      <w:pPr>
        <w:rPr>
          <w:rFonts w:ascii="Century Gothic" w:hAnsi="Century Gothic"/>
          <w:sz w:val="21"/>
          <w:szCs w:val="21"/>
        </w:rPr>
      </w:pPr>
    </w:p>
    <w:p w:rsidR="006D2EAC" w:rsidRPr="00965CB4" w:rsidRDefault="006D2EAC" w:rsidP="006D2EAC">
      <w:pPr>
        <w:rPr>
          <w:rFonts w:ascii="Century Gothic" w:hAnsi="Century Gothic"/>
          <w:sz w:val="21"/>
          <w:szCs w:val="21"/>
        </w:rPr>
      </w:pPr>
      <w:r w:rsidRPr="00965CB4">
        <w:rPr>
          <w:rFonts w:ascii="Century Gothic" w:hAnsi="Century Gothic"/>
          <w:sz w:val="21"/>
          <w:szCs w:val="21"/>
        </w:rPr>
        <w:t xml:space="preserve">A tentative travel agenda is included to assist you with your travel approval. A final agenda will be provided once completed.  </w:t>
      </w:r>
    </w:p>
    <w:p w:rsidR="006D2EAC" w:rsidRPr="00965CB4" w:rsidRDefault="006D2EAC" w:rsidP="006D2EAC">
      <w:pPr>
        <w:rPr>
          <w:rFonts w:ascii="Century Gothic" w:hAnsi="Century Gothic"/>
          <w:sz w:val="21"/>
          <w:szCs w:val="21"/>
        </w:rPr>
      </w:pPr>
    </w:p>
    <w:p w:rsidR="006D2EAC" w:rsidRPr="00965CB4" w:rsidRDefault="006D2EAC" w:rsidP="006D2EAC">
      <w:pPr>
        <w:rPr>
          <w:rFonts w:ascii="Century Gothic" w:hAnsi="Century Gothic"/>
          <w:sz w:val="21"/>
          <w:szCs w:val="21"/>
        </w:rPr>
      </w:pPr>
      <w:r w:rsidRPr="00965CB4">
        <w:rPr>
          <w:rFonts w:ascii="Century Gothic" w:hAnsi="Century Gothic"/>
          <w:sz w:val="21"/>
          <w:szCs w:val="21"/>
        </w:rPr>
        <w:t>Please do not hesitate to contact Pierre Francois</w:t>
      </w:r>
      <w:r w:rsidR="00BD11AF">
        <w:rPr>
          <w:rFonts w:ascii="Century Gothic" w:hAnsi="Century Gothic"/>
          <w:sz w:val="21"/>
          <w:szCs w:val="21"/>
        </w:rPr>
        <w:t xml:space="preserve"> </w:t>
      </w:r>
      <w:r w:rsidRPr="00965CB4">
        <w:rPr>
          <w:rFonts w:ascii="Century Gothic" w:hAnsi="Century Gothic"/>
          <w:sz w:val="21"/>
          <w:szCs w:val="21"/>
        </w:rPr>
        <w:t xml:space="preserve">at </w:t>
      </w:r>
      <w:hyperlink r:id="rId9" w:history="1">
        <w:r w:rsidRPr="00942D11">
          <w:rPr>
            <w:rFonts w:ascii="Century Gothic" w:hAnsi="Century Gothic"/>
            <w:sz w:val="21"/>
            <w:szCs w:val="21"/>
          </w:rPr>
          <w:t>dfrancois@nwica.org</w:t>
        </w:r>
      </w:hyperlink>
      <w:r w:rsidRPr="00965CB4">
        <w:rPr>
          <w:rFonts w:ascii="Century Gothic" w:hAnsi="Century Gothic"/>
          <w:sz w:val="21"/>
          <w:szCs w:val="21"/>
        </w:rPr>
        <w:t xml:space="preserve"> or by phone on 202-232-5492 ext. </w:t>
      </w:r>
      <w:r w:rsidR="00BD11AF">
        <w:rPr>
          <w:rFonts w:ascii="Century Gothic" w:hAnsi="Century Gothic"/>
          <w:sz w:val="21"/>
          <w:szCs w:val="21"/>
        </w:rPr>
        <w:t>217</w:t>
      </w:r>
      <w:r w:rsidRPr="00965CB4">
        <w:rPr>
          <w:rFonts w:ascii="Century Gothic" w:hAnsi="Century Gothic"/>
          <w:sz w:val="21"/>
          <w:szCs w:val="21"/>
        </w:rPr>
        <w:t xml:space="preserve"> with any questions you may have.</w:t>
      </w:r>
    </w:p>
    <w:p w:rsidR="00E87699" w:rsidRDefault="00E87699"/>
    <w:sectPr w:rsidR="00E87699" w:rsidSect="006435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2EAC" w:rsidRDefault="006D2EAC" w:rsidP="006D2EAC">
      <w:r>
        <w:separator/>
      </w:r>
    </w:p>
  </w:endnote>
  <w:endnote w:type="continuationSeparator" w:id="0">
    <w:p w:rsidR="006D2EAC" w:rsidRDefault="006D2EAC" w:rsidP="006D2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11AF" w:rsidRDefault="00BD11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EF2" w:rsidRPr="00FE3939" w:rsidRDefault="00BD11AF" w:rsidP="006D2EAC">
    <w:pPr>
      <w:pStyle w:val="Heading2"/>
      <w:tabs>
        <w:tab w:val="left" w:pos="7545"/>
      </w:tabs>
      <w:ind w:left="-561"/>
      <w:rPr>
        <w:rFonts w:ascii="Century Gothic" w:hAnsi="Century Gothic"/>
        <w:sz w:val="12"/>
        <w:szCs w:val="12"/>
      </w:rPr>
    </w:pPr>
    <w:r>
      <w:rPr>
        <w:rFonts w:ascii="Century Gothic" w:hAnsi="Century Gothic"/>
        <w:i/>
        <w:iCs/>
        <w:spacing w:val="28"/>
        <w:sz w:val="28"/>
      </w:rPr>
      <w:t>WIC for a Healthier America</w:t>
    </w:r>
    <w:r>
      <w:rPr>
        <w:rFonts w:ascii="Century Gothic" w:hAnsi="Century Gothic"/>
        <w:i/>
        <w:iCs/>
        <w:spacing w:val="28"/>
        <w:sz w:val="2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11AF" w:rsidRDefault="00BD11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2EAC" w:rsidRDefault="006D2EAC" w:rsidP="006D2EAC">
      <w:r>
        <w:separator/>
      </w:r>
    </w:p>
  </w:footnote>
  <w:footnote w:type="continuationSeparator" w:id="0">
    <w:p w:rsidR="006D2EAC" w:rsidRDefault="006D2EAC" w:rsidP="006D2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11AF" w:rsidRDefault="00BD11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11AF" w:rsidRDefault="00BD11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11AF" w:rsidRDefault="00BD11A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EAC"/>
    <w:rsid w:val="000F1DA0"/>
    <w:rsid w:val="001B0FDF"/>
    <w:rsid w:val="00493C04"/>
    <w:rsid w:val="006D2EAC"/>
    <w:rsid w:val="0095521B"/>
    <w:rsid w:val="00A90A09"/>
    <w:rsid w:val="00BD11AF"/>
    <w:rsid w:val="00D373C4"/>
    <w:rsid w:val="00DD3187"/>
    <w:rsid w:val="00E8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42AFFA66"/>
  <w15:docId w15:val="{BE597BE0-4C32-4D73-89E5-04FCE9BA5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2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D2EA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D2EAC"/>
    <w:pPr>
      <w:keepNext/>
      <w:outlineLvl w:val="1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D2EA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6D2EAC"/>
    <w:rPr>
      <w:rFonts w:ascii="Times New Roman" w:eastAsia="Times New Roman" w:hAnsi="Times New Roman" w:cs="Times New Roman"/>
      <w:sz w:val="32"/>
      <w:szCs w:val="24"/>
    </w:rPr>
  </w:style>
  <w:style w:type="paragraph" w:styleId="Header">
    <w:name w:val="header"/>
    <w:basedOn w:val="Normal"/>
    <w:link w:val="HeaderChar"/>
    <w:uiPriority w:val="99"/>
    <w:unhideWhenUsed/>
    <w:rsid w:val="006D2E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2EA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D2E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2EAC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52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21B"/>
    <w:rPr>
      <w:rFonts w:ascii="Segoe UI" w:eastAsia="Times New Roman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0F1DA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F1D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ysfo.com/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dfrancois@nwica.org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dfrancois</dc:creator>
  <cp:lastModifiedBy>D.Pierre Francois</cp:lastModifiedBy>
  <cp:revision>3</cp:revision>
  <cp:lastPrinted>2018-04-16T20:49:00Z</cp:lastPrinted>
  <dcterms:created xsi:type="dcterms:W3CDTF">2019-04-25T19:19:00Z</dcterms:created>
  <dcterms:modified xsi:type="dcterms:W3CDTF">2019-04-25T19:20:00Z</dcterms:modified>
</cp:coreProperties>
</file>